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3CE" w:rsidRPr="00A521A5" w:rsidRDefault="00B273CE" w:rsidP="00B273CE">
      <w:pPr>
        <w:pStyle w:val="a6"/>
        <w:jc w:val="center"/>
        <w:rPr>
          <w:rFonts w:ascii="Times New Roman" w:hAnsi="Times New Roman" w:cs="Times New Roman"/>
          <w:b/>
          <w:lang w:val="uk-UA"/>
        </w:rPr>
      </w:pPr>
    </w:p>
    <w:p w:rsidR="00B273CE" w:rsidRDefault="00B273CE" w:rsidP="00B273CE">
      <w:pPr>
        <w:pStyle w:val="a6"/>
        <w:jc w:val="center"/>
        <w:rPr>
          <w:rFonts w:ascii="Times New Roman" w:hAnsi="Times New Roman" w:cs="Times New Roman"/>
          <w:b/>
          <w:lang w:val="uk-UA"/>
        </w:rPr>
      </w:pPr>
      <w:r>
        <w:rPr>
          <w:rFonts w:ascii="Times New Roman" w:hAnsi="Times New Roman" w:cs="Times New Roman"/>
          <w:b/>
          <w:lang w:val="uk-UA"/>
        </w:rPr>
        <w:t xml:space="preserve">МУНИЦИПАЛЬНОЕ БЮДЖЕТНОЕ ДОШКОЛЬНОЕ  ОБРАЗОВАТЕЛЬНОЕ УЧРЕЖДЕНИЕ «ДЕТСКИЙ САД </w:t>
      </w:r>
      <w:r w:rsidRPr="00A521A5">
        <w:rPr>
          <w:rFonts w:ascii="Times New Roman" w:hAnsi="Times New Roman" w:cs="Times New Roman"/>
          <w:b/>
          <w:lang w:val="uk-UA"/>
        </w:rPr>
        <w:t xml:space="preserve"> «ЗВЕЗДОЧКА»</w:t>
      </w:r>
      <w:r>
        <w:rPr>
          <w:rFonts w:ascii="Times New Roman" w:hAnsi="Times New Roman" w:cs="Times New Roman"/>
          <w:b/>
          <w:lang w:val="uk-UA"/>
        </w:rPr>
        <w:t xml:space="preserve"> П.ШКОЛЬНОЕ»</w:t>
      </w:r>
    </w:p>
    <w:p w:rsidR="00B273CE" w:rsidRPr="00A521A5" w:rsidRDefault="00B273CE" w:rsidP="00B273CE">
      <w:pPr>
        <w:pStyle w:val="a6"/>
        <w:jc w:val="center"/>
        <w:rPr>
          <w:rFonts w:ascii="Times New Roman" w:hAnsi="Times New Roman" w:cs="Times New Roman"/>
          <w:b/>
          <w:lang w:val="uk-UA"/>
        </w:rPr>
      </w:pPr>
      <w:r>
        <w:rPr>
          <w:rFonts w:ascii="Times New Roman" w:hAnsi="Times New Roman" w:cs="Times New Roman"/>
          <w:b/>
          <w:lang w:val="uk-UA"/>
        </w:rPr>
        <w:t>СИМФЕРОПОЛЬСКОГО РАЙОНА РЕСПУБЛИКИ КРЫМ</w:t>
      </w:r>
    </w:p>
    <w:p w:rsidR="00B273CE" w:rsidRDefault="00B273CE" w:rsidP="00B273CE">
      <w:pPr>
        <w:pStyle w:val="a6"/>
        <w:jc w:val="center"/>
        <w:rPr>
          <w:rFonts w:ascii="Times New Roman" w:hAnsi="Times New Roman" w:cs="Times New Roman"/>
          <w:b/>
          <w:lang w:val="uk-UA"/>
        </w:rPr>
      </w:pPr>
      <w:proofErr w:type="spellStart"/>
      <w:r w:rsidRPr="00A521A5">
        <w:rPr>
          <w:rFonts w:ascii="Times New Roman" w:hAnsi="Times New Roman" w:cs="Times New Roman"/>
          <w:b/>
          <w:lang w:val="uk-UA"/>
        </w:rPr>
        <w:t>Ул</w:t>
      </w:r>
      <w:proofErr w:type="spellEnd"/>
      <w:r w:rsidRPr="00A521A5">
        <w:rPr>
          <w:rFonts w:ascii="Times New Roman" w:hAnsi="Times New Roman" w:cs="Times New Roman"/>
          <w:b/>
          <w:lang w:val="uk-UA"/>
        </w:rPr>
        <w:t xml:space="preserve">. Мира №31  п. </w:t>
      </w:r>
      <w:proofErr w:type="spellStart"/>
      <w:r w:rsidRPr="00A521A5">
        <w:rPr>
          <w:rFonts w:ascii="Times New Roman" w:hAnsi="Times New Roman" w:cs="Times New Roman"/>
          <w:b/>
          <w:lang w:val="uk-UA"/>
        </w:rPr>
        <w:t>Школьное</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Симферопольского</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района</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Республики</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Кр</w:t>
      </w:r>
      <w:proofErr w:type="spellEnd"/>
      <w:r w:rsidRPr="00A521A5">
        <w:rPr>
          <w:rFonts w:ascii="Times New Roman" w:hAnsi="Times New Roman" w:cs="Times New Roman"/>
          <w:b/>
        </w:rPr>
        <w:t>ы</w:t>
      </w:r>
      <w:r w:rsidRPr="00A521A5">
        <w:rPr>
          <w:rFonts w:ascii="Times New Roman" w:hAnsi="Times New Roman" w:cs="Times New Roman"/>
          <w:b/>
          <w:lang w:val="uk-UA"/>
        </w:rPr>
        <w:t>м  297541</w:t>
      </w:r>
    </w:p>
    <w:p w:rsidR="00B273CE" w:rsidRPr="00675BC5" w:rsidRDefault="00B273CE" w:rsidP="00B273CE">
      <w:pPr>
        <w:pStyle w:val="a6"/>
        <w:jc w:val="center"/>
        <w:rPr>
          <w:rFonts w:ascii="Times New Roman" w:hAnsi="Times New Roman" w:cs="Times New Roman"/>
          <w:b/>
          <w:sz w:val="24"/>
          <w:szCs w:val="24"/>
        </w:rPr>
      </w:pPr>
      <w:r w:rsidRPr="00675BC5">
        <w:rPr>
          <w:rFonts w:ascii="Times New Roman" w:hAnsi="Times New Roman" w:cs="Times New Roman"/>
          <w:b/>
          <w:sz w:val="24"/>
          <w:szCs w:val="24"/>
          <w:lang w:val="uk-UA"/>
        </w:rPr>
        <w:t xml:space="preserve">ИНН: </w:t>
      </w:r>
      <w:r w:rsidRPr="00675BC5">
        <w:rPr>
          <w:rFonts w:ascii="Times New Roman" w:hAnsi="Times New Roman" w:cs="Times New Roman"/>
          <w:b/>
          <w:sz w:val="24"/>
          <w:szCs w:val="24"/>
        </w:rPr>
        <w:t>9109010268; КПП: 910901001; ОГРН: 1159102029074</w:t>
      </w:r>
    </w:p>
    <w:p w:rsidR="00B273CE" w:rsidRPr="00A05BFB" w:rsidRDefault="00B273CE" w:rsidP="00B273CE">
      <w:pPr>
        <w:pStyle w:val="a6"/>
        <w:pBdr>
          <w:bottom w:val="single" w:sz="12" w:space="1" w:color="auto"/>
        </w:pBdr>
        <w:jc w:val="center"/>
        <w:rPr>
          <w:rFonts w:ascii="Times New Roman" w:hAnsi="Times New Roman" w:cs="Times New Roman"/>
          <w:b/>
          <w:sz w:val="24"/>
          <w:szCs w:val="24"/>
        </w:rPr>
      </w:pPr>
      <w:proofErr w:type="spellStart"/>
      <w:r w:rsidRPr="00675BC5">
        <w:rPr>
          <w:rFonts w:ascii="Times New Roman" w:hAnsi="Times New Roman" w:cs="Times New Roman"/>
          <w:b/>
          <w:sz w:val="24"/>
          <w:szCs w:val="24"/>
          <w:lang w:val="uk-UA"/>
        </w:rPr>
        <w:t>Тел</w:t>
      </w:r>
      <w:proofErr w:type="spellEnd"/>
      <w:r w:rsidRPr="00675BC5">
        <w:rPr>
          <w:rFonts w:ascii="Times New Roman" w:hAnsi="Times New Roman" w:cs="Times New Roman"/>
          <w:b/>
          <w:sz w:val="24"/>
          <w:szCs w:val="24"/>
          <w:lang w:val="uk-UA"/>
        </w:rPr>
        <w:t xml:space="preserve">: </w:t>
      </w:r>
      <w:r>
        <w:rPr>
          <w:rFonts w:ascii="Times New Roman" w:hAnsi="Times New Roman" w:cs="Times New Roman"/>
          <w:b/>
          <w:sz w:val="24"/>
          <w:szCs w:val="24"/>
          <w:lang w:val="uk-UA"/>
        </w:rPr>
        <w:t>+7 (3652)788-264</w:t>
      </w:r>
      <w:r w:rsidRPr="00675BC5">
        <w:rPr>
          <w:rFonts w:ascii="Times New Roman" w:hAnsi="Times New Roman" w:cs="Times New Roman"/>
          <w:b/>
          <w:sz w:val="24"/>
          <w:szCs w:val="24"/>
          <w:lang w:val="uk-UA"/>
        </w:rPr>
        <w:t>, е-</w:t>
      </w:r>
      <w:r w:rsidRPr="00675BC5">
        <w:rPr>
          <w:rFonts w:ascii="Times New Roman" w:hAnsi="Times New Roman" w:cs="Times New Roman"/>
          <w:b/>
          <w:sz w:val="24"/>
          <w:szCs w:val="24"/>
          <w:lang w:val="en-US"/>
        </w:rPr>
        <w:t>mail</w:t>
      </w:r>
      <w:r w:rsidRPr="00675BC5">
        <w:rPr>
          <w:rFonts w:ascii="Times New Roman" w:hAnsi="Times New Roman" w:cs="Times New Roman"/>
          <w:b/>
          <w:sz w:val="24"/>
          <w:szCs w:val="24"/>
        </w:rPr>
        <w:t xml:space="preserve"> </w:t>
      </w:r>
      <w:r w:rsidRPr="00855E29">
        <w:rPr>
          <w:rFonts w:ascii="Times New Roman" w:hAnsi="Times New Roman" w:cs="Times New Roman"/>
          <w:b/>
          <w:sz w:val="24"/>
          <w:szCs w:val="24"/>
          <w:lang w:val="uk-UA"/>
        </w:rPr>
        <w:t xml:space="preserve">: </w:t>
      </w:r>
      <w:hyperlink r:id="rId5" w:history="1">
        <w:r w:rsidRPr="00A05BFB">
          <w:rPr>
            <w:rStyle w:val="ab"/>
            <w:rFonts w:ascii="Times New Roman" w:hAnsi="Times New Roman" w:cs="Times New Roman"/>
            <w:sz w:val="24"/>
            <w:szCs w:val="24"/>
          </w:rPr>
          <w:t>sadik_zvezdochka-schkolnoe@crimeaedu.ru</w:t>
        </w:r>
      </w:hyperlink>
    </w:p>
    <w:p w:rsidR="00B273CE" w:rsidRDefault="00B273CE" w:rsidP="005E3F77">
      <w:pPr>
        <w:pStyle w:val="a6"/>
        <w:jc w:val="center"/>
        <w:rPr>
          <w:rFonts w:ascii="Times New Roman" w:hAnsi="Times New Roman" w:cs="Times New Roman"/>
          <w:b/>
          <w:sz w:val="28"/>
          <w:szCs w:val="28"/>
          <w:lang w:eastAsia="ru-RU"/>
        </w:rPr>
      </w:pPr>
    </w:p>
    <w:p w:rsidR="00B273CE" w:rsidRDefault="00B273CE" w:rsidP="00B273CE">
      <w:pPr>
        <w:pStyle w:val="a6"/>
        <w:rPr>
          <w:rFonts w:ascii="Times New Roman" w:hAnsi="Times New Roman" w:cs="Times New Roman"/>
          <w:b/>
          <w:sz w:val="28"/>
          <w:szCs w:val="28"/>
          <w:lang w:eastAsia="ru-RU"/>
        </w:rPr>
      </w:pPr>
    </w:p>
    <w:p w:rsidR="005E3F77" w:rsidRPr="00443A74" w:rsidRDefault="005E3F77" w:rsidP="005E3F77">
      <w:pPr>
        <w:pStyle w:val="a6"/>
        <w:jc w:val="center"/>
        <w:rPr>
          <w:rFonts w:ascii="Times New Roman" w:hAnsi="Times New Roman" w:cs="Times New Roman"/>
          <w:b/>
          <w:color w:val="333333"/>
          <w:sz w:val="28"/>
          <w:szCs w:val="28"/>
          <w:lang w:eastAsia="ru-RU"/>
        </w:rPr>
      </w:pPr>
      <w:r>
        <w:rPr>
          <w:rFonts w:ascii="Times New Roman" w:hAnsi="Times New Roman" w:cs="Times New Roman"/>
          <w:b/>
          <w:sz w:val="28"/>
          <w:szCs w:val="28"/>
          <w:lang w:eastAsia="ru-RU"/>
        </w:rPr>
        <w:t>С</w:t>
      </w:r>
      <w:r w:rsidR="00E0186D">
        <w:rPr>
          <w:rFonts w:ascii="Times New Roman" w:hAnsi="Times New Roman" w:cs="Times New Roman"/>
          <w:b/>
          <w:sz w:val="28"/>
          <w:szCs w:val="28"/>
          <w:lang w:eastAsia="ru-RU"/>
        </w:rPr>
        <w:t xml:space="preserve">ценарий </w:t>
      </w:r>
      <w:r w:rsidR="007440F7">
        <w:rPr>
          <w:rFonts w:ascii="Times New Roman" w:hAnsi="Times New Roman" w:cs="Times New Roman"/>
          <w:b/>
          <w:color w:val="333333"/>
          <w:sz w:val="28"/>
          <w:szCs w:val="28"/>
          <w:lang w:eastAsia="ru-RU"/>
        </w:rPr>
        <w:t>интерактивной</w:t>
      </w:r>
      <w:bookmarkStart w:id="0" w:name="_GoBack"/>
      <w:bookmarkEnd w:id="0"/>
      <w:r>
        <w:rPr>
          <w:rFonts w:ascii="Times New Roman" w:hAnsi="Times New Roman" w:cs="Times New Roman"/>
          <w:b/>
          <w:color w:val="333333"/>
          <w:sz w:val="28"/>
          <w:szCs w:val="28"/>
          <w:lang w:eastAsia="ru-RU"/>
        </w:rPr>
        <w:t xml:space="preserve"> консультации</w:t>
      </w:r>
    </w:p>
    <w:p w:rsidR="00443A74" w:rsidRPr="00443A74" w:rsidRDefault="00443A74" w:rsidP="005E3F77">
      <w:pPr>
        <w:pStyle w:val="a6"/>
        <w:jc w:val="center"/>
        <w:rPr>
          <w:rFonts w:ascii="Times New Roman" w:hAnsi="Times New Roman" w:cs="Times New Roman"/>
          <w:b/>
          <w:color w:val="333333"/>
          <w:sz w:val="28"/>
          <w:szCs w:val="28"/>
          <w:lang w:eastAsia="ru-RU"/>
        </w:rPr>
      </w:pPr>
      <w:r w:rsidRPr="00443A74">
        <w:rPr>
          <w:rFonts w:ascii="Times New Roman" w:hAnsi="Times New Roman" w:cs="Times New Roman"/>
          <w:b/>
          <w:color w:val="333333"/>
          <w:sz w:val="28"/>
          <w:szCs w:val="28"/>
          <w:lang w:eastAsia="ru-RU"/>
        </w:rPr>
        <w:t>«Взаимодействие воспитателя со специалистами ДОУ по развитию р</w:t>
      </w:r>
      <w:r w:rsidR="009E056F">
        <w:rPr>
          <w:rFonts w:ascii="Times New Roman" w:hAnsi="Times New Roman" w:cs="Times New Roman"/>
          <w:b/>
          <w:color w:val="333333"/>
          <w:sz w:val="28"/>
          <w:szCs w:val="28"/>
          <w:lang w:eastAsia="ru-RU"/>
        </w:rPr>
        <w:t>ечи детей дошкольного возраста»</w:t>
      </w:r>
    </w:p>
    <w:p w:rsidR="00443A74" w:rsidRPr="00443A74" w:rsidRDefault="00443A74" w:rsidP="00443A74">
      <w:pPr>
        <w:pStyle w:val="a6"/>
        <w:rPr>
          <w:rFonts w:ascii="Times New Roman" w:hAnsi="Times New Roman" w:cs="Times New Roman"/>
          <w:b/>
          <w:color w:val="333333"/>
          <w:sz w:val="28"/>
          <w:szCs w:val="28"/>
          <w:lang w:eastAsia="ru-RU"/>
        </w:rPr>
      </w:pPr>
      <w:r w:rsidRPr="00443A74">
        <w:rPr>
          <w:rFonts w:ascii="Times New Roman" w:hAnsi="Times New Roman" w:cs="Times New Roman"/>
          <w:b/>
          <w:color w:val="333333"/>
          <w:sz w:val="28"/>
          <w:szCs w:val="28"/>
          <w:lang w:eastAsia="ru-RU"/>
        </w:rPr>
        <w:t> </w:t>
      </w:r>
    </w:p>
    <w:p w:rsidR="00443A74" w:rsidRPr="00443A74" w:rsidRDefault="00443A74" w:rsidP="005E3F77">
      <w:pPr>
        <w:pStyle w:val="a6"/>
        <w:rPr>
          <w:rFonts w:ascii="Times New Roman" w:hAnsi="Times New Roman" w:cs="Times New Roman"/>
          <w:color w:val="333333"/>
          <w:sz w:val="28"/>
          <w:szCs w:val="28"/>
          <w:lang w:eastAsia="ru-RU"/>
        </w:rPr>
      </w:pPr>
      <w:r w:rsidRPr="005E3F77">
        <w:rPr>
          <w:rFonts w:ascii="Times New Roman" w:hAnsi="Times New Roman" w:cs="Times New Roman"/>
          <w:b/>
          <w:color w:val="333333"/>
          <w:sz w:val="28"/>
          <w:szCs w:val="28"/>
          <w:lang w:eastAsia="ru-RU"/>
        </w:rPr>
        <w:t>Цель:</w:t>
      </w:r>
      <w:r w:rsidRPr="00443A74">
        <w:rPr>
          <w:rFonts w:ascii="Times New Roman" w:hAnsi="Times New Roman" w:cs="Times New Roman"/>
          <w:color w:val="333333"/>
          <w:sz w:val="28"/>
          <w:szCs w:val="28"/>
          <w:lang w:eastAsia="ru-RU"/>
        </w:rPr>
        <w:t> Способствовать овладению воспитателями методами эффективного взаимодействия с узкими специалистами ДОУ в различных видах совместной деятельности в рамках реализации ФГОС ДО.</w:t>
      </w:r>
    </w:p>
    <w:p w:rsidR="00443A74" w:rsidRPr="00443A74" w:rsidRDefault="00443A74" w:rsidP="000D33A9">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443A74" w:rsidRPr="005E3F77" w:rsidRDefault="00443A74" w:rsidP="000D33A9">
      <w:pPr>
        <w:pStyle w:val="a6"/>
        <w:jc w:val="both"/>
        <w:rPr>
          <w:rFonts w:ascii="Times New Roman" w:hAnsi="Times New Roman" w:cs="Times New Roman"/>
          <w:b/>
          <w:color w:val="333333"/>
          <w:sz w:val="28"/>
          <w:szCs w:val="28"/>
          <w:lang w:eastAsia="ru-RU"/>
        </w:rPr>
      </w:pPr>
      <w:r w:rsidRPr="005E3F77">
        <w:rPr>
          <w:rFonts w:ascii="Times New Roman" w:hAnsi="Times New Roman" w:cs="Times New Roman"/>
          <w:b/>
          <w:color w:val="333333"/>
          <w:sz w:val="28"/>
          <w:szCs w:val="28"/>
          <w:lang w:eastAsia="ru-RU"/>
        </w:rPr>
        <w:t>Задачи:</w:t>
      </w:r>
    </w:p>
    <w:p w:rsidR="00443A74" w:rsidRPr="00443A74" w:rsidRDefault="00443A74" w:rsidP="000D33A9">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определить стратегии взаимодействия воспитателей и специалистов ДОУ;</w:t>
      </w:r>
    </w:p>
    <w:p w:rsidR="00443A74" w:rsidRPr="00443A74" w:rsidRDefault="00443A74" w:rsidP="000D33A9">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помочь педагогам в овладении понятием «профессиональная компетентность педагога в сфере общения с воспитанниками»;</w:t>
      </w:r>
    </w:p>
    <w:p w:rsidR="00443A74" w:rsidRPr="00443A74" w:rsidRDefault="00443A74" w:rsidP="000D33A9">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повысить уровень профессионального мастерства педагогов и специалистов ДОУ в вопросах общения и взаимодействия с воспитанниками.</w:t>
      </w:r>
    </w:p>
    <w:p w:rsidR="00443A74" w:rsidRPr="00443A74" w:rsidRDefault="00443A74" w:rsidP="000D33A9">
      <w:pPr>
        <w:pStyle w:val="a6"/>
        <w:jc w:val="both"/>
        <w:rPr>
          <w:rFonts w:ascii="Times New Roman" w:hAnsi="Times New Roman" w:cs="Times New Roman"/>
          <w:color w:val="333333"/>
          <w:sz w:val="28"/>
          <w:szCs w:val="28"/>
          <w:lang w:eastAsia="ru-RU"/>
        </w:rPr>
      </w:pPr>
    </w:p>
    <w:p w:rsidR="00443A74" w:rsidRPr="00443A74" w:rsidRDefault="00443A74" w:rsidP="000D33A9">
      <w:pPr>
        <w:pStyle w:val="a6"/>
        <w:jc w:val="both"/>
        <w:rPr>
          <w:rFonts w:ascii="Times New Roman" w:hAnsi="Times New Roman" w:cs="Times New Roman"/>
          <w:color w:val="333333"/>
          <w:sz w:val="28"/>
          <w:szCs w:val="28"/>
          <w:lang w:eastAsia="ru-RU"/>
        </w:rPr>
      </w:pPr>
      <w:r w:rsidRPr="005E3F77">
        <w:rPr>
          <w:rFonts w:ascii="Times New Roman" w:hAnsi="Times New Roman" w:cs="Times New Roman"/>
          <w:b/>
          <w:color w:val="333333"/>
          <w:sz w:val="28"/>
          <w:szCs w:val="28"/>
          <w:lang w:eastAsia="ru-RU"/>
        </w:rPr>
        <w:t>Предполагаемый результат:</w:t>
      </w:r>
      <w:r w:rsidRPr="00443A74">
        <w:rPr>
          <w:rFonts w:ascii="Times New Roman" w:hAnsi="Times New Roman" w:cs="Times New Roman"/>
          <w:color w:val="333333"/>
          <w:sz w:val="28"/>
          <w:szCs w:val="28"/>
          <w:lang w:eastAsia="ru-RU"/>
        </w:rPr>
        <w:t> Формирование у воспитателей и специалистов ДОУ внутренней готовности к построению личностно - ориентированного взаимодействия с детьми. Создание позитивной установки на общение с детьми.</w:t>
      </w:r>
    </w:p>
    <w:p w:rsidR="00443A74" w:rsidRPr="00443A74" w:rsidRDefault="00443A74" w:rsidP="00443A74">
      <w:pPr>
        <w:pStyle w:val="a6"/>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0816F7" w:rsidRPr="006F0D52" w:rsidRDefault="000816F7" w:rsidP="005E3F77">
      <w:pPr>
        <w:pStyle w:val="a6"/>
        <w:numPr>
          <w:ilvl w:val="0"/>
          <w:numId w:val="20"/>
        </w:numPr>
        <w:rPr>
          <w:rFonts w:ascii="Times New Roman" w:hAnsi="Times New Roman" w:cs="Times New Roman"/>
          <w:b/>
          <w:color w:val="2E74B5" w:themeColor="accent1" w:themeShade="BF"/>
          <w:sz w:val="28"/>
          <w:szCs w:val="28"/>
          <w:lang w:eastAsia="ru-RU"/>
        </w:rPr>
      </w:pPr>
      <w:r w:rsidRPr="006F0D52">
        <w:rPr>
          <w:rFonts w:ascii="Times New Roman" w:hAnsi="Times New Roman" w:cs="Times New Roman"/>
          <w:b/>
          <w:color w:val="2E74B5" w:themeColor="accent1" w:themeShade="BF"/>
          <w:sz w:val="28"/>
          <w:szCs w:val="28"/>
          <w:lang w:eastAsia="ru-RU"/>
        </w:rPr>
        <w:t>Введение в тему. Руководитель Кудрявцева Н.Г.</w:t>
      </w:r>
    </w:p>
    <w:p w:rsidR="000816F7" w:rsidRPr="006F0D52" w:rsidRDefault="000816F7" w:rsidP="00364A62">
      <w:pPr>
        <w:pStyle w:val="a6"/>
        <w:ind w:left="360"/>
        <w:rPr>
          <w:rFonts w:ascii="Times New Roman" w:hAnsi="Times New Roman" w:cs="Times New Roman"/>
          <w:b/>
          <w:color w:val="2E74B5" w:themeColor="accent1" w:themeShade="BF"/>
          <w:sz w:val="28"/>
          <w:szCs w:val="28"/>
          <w:lang w:eastAsia="ru-RU"/>
        </w:rPr>
      </w:pPr>
      <w:r w:rsidRPr="006F0D52">
        <w:rPr>
          <w:rFonts w:ascii="Times New Roman" w:hAnsi="Times New Roman" w:cs="Times New Roman"/>
          <w:b/>
          <w:color w:val="2E74B5" w:themeColor="accent1" w:themeShade="BF"/>
          <w:sz w:val="28"/>
          <w:szCs w:val="28"/>
          <w:lang w:eastAsia="ru-RU"/>
        </w:rPr>
        <w:t>Взаимодействие воспитателя с сотрудниками дошкольного образовательного учреждения.</w:t>
      </w:r>
    </w:p>
    <w:p w:rsidR="00443A74" w:rsidRPr="00443A74" w:rsidRDefault="00443A74" w:rsidP="00443A74">
      <w:pPr>
        <w:pStyle w:val="a6"/>
        <w:rPr>
          <w:rFonts w:ascii="Times New Roman" w:hAnsi="Times New Roman" w:cs="Times New Roman"/>
          <w:color w:val="333333"/>
          <w:sz w:val="28"/>
          <w:szCs w:val="28"/>
          <w:lang w:eastAsia="ru-RU"/>
        </w:rPr>
      </w:pP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В детском саду каждому специалисту отведена своя сфера профессиональной деятельности, которая направлена на диагностику, предупреждение и коррекцию имеющихся отклонений в развитии ребенка, в той или иной образовательной области. Диагностика позволяет не только оперативно отслеживать процесс и динамику образовательной деятельности, но и своевременно корректировать ее в случае возможности негативного воздействия на здоровье и психическое развитие ребенка.</w:t>
      </w: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Каждый сотрудник ДОУ должен четко знать концептуальные основы организации </w:t>
      </w:r>
      <w:proofErr w:type="spellStart"/>
      <w:r w:rsidRPr="00443A74">
        <w:rPr>
          <w:rFonts w:ascii="Times New Roman" w:hAnsi="Times New Roman" w:cs="Times New Roman"/>
          <w:color w:val="333333"/>
          <w:sz w:val="28"/>
          <w:szCs w:val="28"/>
          <w:lang w:eastAsia="ru-RU"/>
        </w:rPr>
        <w:t>воспитательно</w:t>
      </w:r>
      <w:proofErr w:type="spellEnd"/>
      <w:r w:rsidRPr="00443A74">
        <w:rPr>
          <w:rFonts w:ascii="Times New Roman" w:hAnsi="Times New Roman" w:cs="Times New Roman"/>
          <w:color w:val="333333"/>
          <w:sz w:val="28"/>
          <w:szCs w:val="28"/>
          <w:lang w:eastAsia="ru-RU"/>
        </w:rPr>
        <w:t xml:space="preserve">-образовательного процесса в дошкольном учреждении, основные направления развития учреждения. Каждый специалист должен уметь размышлять над причинами успехов и неудач, ошибок и затруднений в </w:t>
      </w:r>
      <w:proofErr w:type="spellStart"/>
      <w:r w:rsidRPr="00443A74">
        <w:rPr>
          <w:rFonts w:ascii="Times New Roman" w:hAnsi="Times New Roman" w:cs="Times New Roman"/>
          <w:color w:val="333333"/>
          <w:sz w:val="28"/>
          <w:szCs w:val="28"/>
          <w:lang w:eastAsia="ru-RU"/>
        </w:rPr>
        <w:t>воспитательно</w:t>
      </w:r>
      <w:proofErr w:type="spellEnd"/>
      <w:r w:rsidRPr="00443A74">
        <w:rPr>
          <w:rFonts w:ascii="Times New Roman" w:hAnsi="Times New Roman" w:cs="Times New Roman"/>
          <w:color w:val="333333"/>
          <w:sz w:val="28"/>
          <w:szCs w:val="28"/>
          <w:lang w:eastAsia="ru-RU"/>
        </w:rPr>
        <w:t>-образовательном процессе, чтобы внести изменения в последующую деятельность, добиться лучших результатов.</w:t>
      </w: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lastRenderedPageBreak/>
        <w:t>Взаимодействие воспитателя со специалистами в дошкольном образовательном учреждении является неотъемлемым звеном успешного обучения и воспитания детей.</w:t>
      </w:r>
    </w:p>
    <w:p w:rsidR="005E3F77" w:rsidRDefault="00F622BB" w:rsidP="00D6199D">
      <w:pPr>
        <w:shd w:val="clear" w:color="auto" w:fill="FFFFFF"/>
        <w:spacing w:after="0" w:line="360" w:lineRule="atLeast"/>
        <w:jc w:val="both"/>
        <w:textAlignment w:val="baseline"/>
        <w:rPr>
          <w:rFonts w:ascii="Times New Roman" w:eastAsia="Times New Roman" w:hAnsi="Times New Roman" w:cs="Times New Roman"/>
          <w:color w:val="000000"/>
          <w:sz w:val="28"/>
          <w:szCs w:val="28"/>
          <w:bdr w:val="none" w:sz="0" w:space="0" w:color="auto" w:frame="1"/>
          <w:lang w:eastAsia="ru-RU"/>
        </w:rPr>
      </w:pPr>
      <w:r w:rsidRPr="00D6199D">
        <w:rPr>
          <w:rFonts w:ascii="Times New Roman" w:eastAsia="Times New Roman" w:hAnsi="Times New Roman" w:cs="Times New Roman"/>
          <w:color w:val="000000"/>
          <w:sz w:val="28"/>
          <w:szCs w:val="28"/>
          <w:bdr w:val="none" w:sz="0" w:space="0" w:color="auto" w:frame="1"/>
          <w:lang w:eastAsia="ru-RU"/>
        </w:rPr>
        <w:t>Наиболее приоритетными формами взаимодействия специалистов в ДОУ выступают: педсоветы, консультации, тренинги, семинары-практикумы, деловые игры, круглые столы, анкетирование, просмотр и анализ открытых занятий</w:t>
      </w:r>
      <w:r w:rsidR="005E3F77">
        <w:rPr>
          <w:rFonts w:ascii="Times New Roman" w:eastAsia="Times New Roman" w:hAnsi="Times New Roman" w:cs="Times New Roman"/>
          <w:color w:val="000000"/>
          <w:sz w:val="28"/>
          <w:szCs w:val="28"/>
          <w:bdr w:val="none" w:sz="0" w:space="0" w:color="auto" w:frame="1"/>
          <w:lang w:eastAsia="ru-RU"/>
        </w:rPr>
        <w:t>, мастер-классы</w:t>
      </w:r>
      <w:r w:rsidRPr="00D6199D">
        <w:rPr>
          <w:rFonts w:ascii="Times New Roman" w:eastAsia="Times New Roman" w:hAnsi="Times New Roman" w:cs="Times New Roman"/>
          <w:color w:val="000000"/>
          <w:sz w:val="28"/>
          <w:szCs w:val="28"/>
          <w:bdr w:val="none" w:sz="0" w:space="0" w:color="auto" w:frame="1"/>
          <w:lang w:eastAsia="ru-RU"/>
        </w:rPr>
        <w:t xml:space="preserve"> и др. </w:t>
      </w:r>
    </w:p>
    <w:p w:rsidR="00F622BB" w:rsidRDefault="00F622BB" w:rsidP="00D6199D">
      <w:pPr>
        <w:shd w:val="clear" w:color="auto" w:fill="FFFFFF"/>
        <w:spacing w:after="0" w:line="360" w:lineRule="atLeast"/>
        <w:jc w:val="both"/>
        <w:textAlignment w:val="baseline"/>
        <w:rPr>
          <w:rFonts w:ascii="Times New Roman" w:eastAsia="Times New Roman" w:hAnsi="Times New Roman" w:cs="Times New Roman"/>
          <w:color w:val="000000"/>
          <w:sz w:val="28"/>
          <w:szCs w:val="28"/>
          <w:bdr w:val="none" w:sz="0" w:space="0" w:color="auto" w:frame="1"/>
          <w:lang w:eastAsia="ru-RU"/>
        </w:rPr>
      </w:pPr>
      <w:r w:rsidRPr="00D6199D">
        <w:rPr>
          <w:rFonts w:ascii="Times New Roman" w:eastAsia="Times New Roman" w:hAnsi="Times New Roman" w:cs="Times New Roman"/>
          <w:color w:val="000000"/>
          <w:sz w:val="28"/>
          <w:szCs w:val="28"/>
          <w:bdr w:val="none" w:sz="0" w:space="0" w:color="auto" w:frame="1"/>
          <w:lang w:eastAsia="ru-RU"/>
        </w:rPr>
        <w:t>В процессе такого взаимодействия удается вооружить сотрудников теоретическими и практическими знаниями в области коррекционной педагогики и психологии, логопедии. А также сформировать необходимые навыки, активизировать обмен информацией, практическим опытом, выработать потребность в непрерывном самообразовании.</w:t>
      </w:r>
    </w:p>
    <w:p w:rsidR="005E3F77" w:rsidRDefault="005E3F77" w:rsidP="00D6199D">
      <w:pPr>
        <w:shd w:val="clear" w:color="auto" w:fill="FFFFFF"/>
        <w:spacing w:after="0" w:line="360" w:lineRule="atLeast"/>
        <w:jc w:val="both"/>
        <w:textAlignment w:val="baseline"/>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Сегодня мы с вами проведем интерактивную консультацию по вопросам взаимодействия всех специалистов дошкольного учреждения по формированию речевого развития дошкольников. Педагоги, специалисты поделятся с вами интересными и эффективными методами, способами, используемыми технологиями, которые они используют в своей работе.</w:t>
      </w:r>
    </w:p>
    <w:p w:rsidR="005E3F77" w:rsidRDefault="005E3F77" w:rsidP="005E3F77">
      <w:pPr>
        <w:pStyle w:val="a6"/>
        <w:rPr>
          <w:rFonts w:ascii="Times New Roman" w:hAnsi="Times New Roman" w:cs="Times New Roman"/>
          <w:b/>
          <w:color w:val="333333"/>
          <w:sz w:val="28"/>
          <w:szCs w:val="28"/>
          <w:lang w:eastAsia="ru-RU"/>
        </w:rPr>
      </w:pPr>
    </w:p>
    <w:p w:rsidR="005E3F77" w:rsidRPr="007675A5" w:rsidRDefault="005E3F77" w:rsidP="005E3F77">
      <w:pPr>
        <w:pStyle w:val="a6"/>
        <w:rPr>
          <w:rFonts w:ascii="Times New Roman" w:hAnsi="Times New Roman" w:cs="Times New Roman"/>
          <w:b/>
          <w:color w:val="2E74B5" w:themeColor="accent1" w:themeShade="BF"/>
          <w:sz w:val="28"/>
          <w:szCs w:val="28"/>
          <w:lang w:eastAsia="ru-RU"/>
        </w:rPr>
      </w:pPr>
      <w:r w:rsidRPr="007675A5">
        <w:rPr>
          <w:rFonts w:ascii="Times New Roman" w:hAnsi="Times New Roman" w:cs="Times New Roman"/>
          <w:b/>
          <w:color w:val="2E74B5" w:themeColor="accent1" w:themeShade="BF"/>
          <w:sz w:val="28"/>
          <w:szCs w:val="28"/>
          <w:lang w:eastAsia="ru-RU"/>
        </w:rPr>
        <w:t>2.Руководитель Кудрявцева Н.Г.</w:t>
      </w:r>
    </w:p>
    <w:p w:rsidR="005E3F77" w:rsidRPr="007675A5" w:rsidRDefault="005E3F77" w:rsidP="005E3F77">
      <w:pPr>
        <w:pStyle w:val="a6"/>
        <w:rPr>
          <w:rFonts w:ascii="Times New Roman" w:hAnsi="Times New Roman" w:cs="Times New Roman"/>
          <w:b/>
          <w:color w:val="2E74B5" w:themeColor="accent1" w:themeShade="BF"/>
          <w:sz w:val="28"/>
          <w:szCs w:val="28"/>
          <w:lang w:eastAsia="ru-RU"/>
        </w:rPr>
      </w:pPr>
      <w:r w:rsidRPr="007675A5">
        <w:rPr>
          <w:rFonts w:ascii="Times New Roman" w:hAnsi="Times New Roman" w:cs="Times New Roman"/>
          <w:b/>
          <w:color w:val="2E74B5" w:themeColor="accent1" w:themeShade="BF"/>
          <w:sz w:val="28"/>
          <w:szCs w:val="28"/>
          <w:lang w:eastAsia="ru-RU"/>
        </w:rPr>
        <w:t>Взаимодействие воспитателя с учителем-логопедом</w:t>
      </w:r>
    </w:p>
    <w:p w:rsidR="005E3F77" w:rsidRPr="007675A5" w:rsidRDefault="005E3F77" w:rsidP="005E3F77">
      <w:pPr>
        <w:pStyle w:val="a6"/>
        <w:rPr>
          <w:rFonts w:ascii="Times New Roman" w:hAnsi="Times New Roman" w:cs="Times New Roman"/>
          <w:color w:val="2E74B5" w:themeColor="accent1" w:themeShade="BF"/>
          <w:sz w:val="28"/>
          <w:szCs w:val="28"/>
          <w:lang w:eastAsia="ru-RU"/>
        </w:rPr>
      </w:pPr>
      <w:r w:rsidRPr="007675A5">
        <w:rPr>
          <w:rFonts w:ascii="Times New Roman" w:hAnsi="Times New Roman" w:cs="Times New Roman"/>
          <w:color w:val="2E74B5" w:themeColor="accent1" w:themeShade="BF"/>
          <w:sz w:val="28"/>
          <w:szCs w:val="28"/>
          <w:lang w:eastAsia="ru-RU"/>
        </w:rPr>
        <w:t> </w:t>
      </w:r>
    </w:p>
    <w:p w:rsidR="005E3F77" w:rsidRPr="00443A74" w:rsidRDefault="005E3F77" w:rsidP="005E3F7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Работа воспитателя</w:t>
      </w:r>
      <w:r w:rsidRPr="00443A74">
        <w:rPr>
          <w:rFonts w:ascii="Times New Roman" w:hAnsi="Times New Roman" w:cs="Times New Roman"/>
          <w:i/>
          <w:iCs/>
          <w:color w:val="333333"/>
          <w:sz w:val="28"/>
          <w:szCs w:val="28"/>
          <w:lang w:eastAsia="ru-RU"/>
        </w:rPr>
        <w:t> </w:t>
      </w:r>
      <w:r w:rsidRPr="00443A74">
        <w:rPr>
          <w:rFonts w:ascii="Times New Roman" w:hAnsi="Times New Roman" w:cs="Times New Roman"/>
          <w:color w:val="333333"/>
          <w:sz w:val="28"/>
          <w:szCs w:val="28"/>
          <w:lang w:eastAsia="ru-RU"/>
        </w:rPr>
        <w:t>тесно переплетается с работой учителя-логопеда. Иногда она предшествует логопедическим занятиям, обеспечивая необходимую познавательную и мотивационную базу для формирования правильной речи. Например, если запланирована тема «Дикие животные», то воспитатель проводит познавательное занятие, лепку или рисование по этой теме, дидактические, настольные, сюжетно-ролевые, подвижные игры, беседы, наблюдения, знакомит детей с произведениями художественной литературы по данной тематике.</w:t>
      </w:r>
    </w:p>
    <w:p w:rsidR="005E3F77" w:rsidRPr="00443A74" w:rsidRDefault="005E3F77" w:rsidP="005E3F7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В других случаях воспитатель закрепляет результаты, достигнутые на логопедических занятиях. Здесь он полностью руководствуется методическими указаниями логопеда, которые фиксируются в тетради взаимодействия воспитателей и логопеда по каждому ребенку в отдельности и всей группе в целом. </w:t>
      </w:r>
    </w:p>
    <w:p w:rsidR="005E3F77" w:rsidRDefault="005E3F77" w:rsidP="005E3F7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Воспитатель включает в свои повседневные обязанности наблюдение за состоянием речевой деятельности детей в каждый период обучения. Воспитатель контролирует их речевую активность, правильное использование поставленных звуков, отработанных грамматических форм, расширяет словарный запас, совершенствует мелкую моторику, развивает основные психические процессы. Эти мероприятия проявляются не только на специальных занятиях, но и в течение всего дня, во время основных режимных моментов ДОУ. </w:t>
      </w:r>
    </w:p>
    <w:p w:rsidR="005E3F77" w:rsidRDefault="005E3F77" w:rsidP="005E3F7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Кроме того, воспитатель управляет процессом взаимодействия с семьями воспитанников.</w:t>
      </w:r>
    </w:p>
    <w:p w:rsidR="005E3F77" w:rsidRPr="00443A74" w:rsidRDefault="005E3F77" w:rsidP="005E3F77">
      <w:pPr>
        <w:pStyle w:val="a6"/>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lastRenderedPageBreak/>
        <w:t xml:space="preserve">Сегодня об одной из эффективных инновационных технологий для развития речи детей, которую эффективно применяет в своей работе воспитатель МБДОУ "Детский сад «Звездочка» п. Школьное» Юнисова </w:t>
      </w:r>
      <w:proofErr w:type="spellStart"/>
      <w:r>
        <w:rPr>
          <w:rFonts w:ascii="Times New Roman" w:hAnsi="Times New Roman" w:cs="Times New Roman"/>
          <w:color w:val="333333"/>
          <w:sz w:val="28"/>
          <w:szCs w:val="28"/>
          <w:lang w:eastAsia="ru-RU"/>
        </w:rPr>
        <w:t>Зарема</w:t>
      </w:r>
      <w:proofErr w:type="spellEnd"/>
      <w:r>
        <w:rPr>
          <w:rFonts w:ascii="Times New Roman" w:hAnsi="Times New Roman" w:cs="Times New Roman"/>
          <w:color w:val="333333"/>
          <w:sz w:val="28"/>
          <w:szCs w:val="28"/>
          <w:lang w:eastAsia="ru-RU"/>
        </w:rPr>
        <w:t xml:space="preserve"> </w:t>
      </w:r>
      <w:proofErr w:type="spellStart"/>
      <w:r>
        <w:rPr>
          <w:rFonts w:ascii="Times New Roman" w:hAnsi="Times New Roman" w:cs="Times New Roman"/>
          <w:color w:val="333333"/>
          <w:sz w:val="28"/>
          <w:szCs w:val="28"/>
          <w:lang w:eastAsia="ru-RU"/>
        </w:rPr>
        <w:t>Юсуфовна</w:t>
      </w:r>
      <w:proofErr w:type="spellEnd"/>
      <w:r>
        <w:rPr>
          <w:rFonts w:ascii="Times New Roman" w:hAnsi="Times New Roman" w:cs="Times New Roman"/>
          <w:color w:val="333333"/>
          <w:sz w:val="28"/>
          <w:szCs w:val="28"/>
          <w:lang w:eastAsia="ru-RU"/>
        </w:rPr>
        <w:t>.</w:t>
      </w:r>
    </w:p>
    <w:p w:rsidR="005E3F77" w:rsidRPr="007675A5" w:rsidRDefault="007675A5" w:rsidP="005E3F77">
      <w:pPr>
        <w:pStyle w:val="a6"/>
        <w:jc w:val="both"/>
        <w:rPr>
          <w:rFonts w:ascii="Times New Roman" w:hAnsi="Times New Roman" w:cs="Times New Roman"/>
          <w:b/>
          <w:color w:val="538135" w:themeColor="accent6" w:themeShade="BF"/>
          <w:sz w:val="28"/>
          <w:szCs w:val="28"/>
          <w:lang w:eastAsia="ru-RU"/>
        </w:rPr>
      </w:pPr>
      <w:r>
        <w:rPr>
          <w:rFonts w:ascii="Times New Roman" w:hAnsi="Times New Roman" w:cs="Times New Roman"/>
          <w:color w:val="333333"/>
          <w:sz w:val="28"/>
          <w:szCs w:val="28"/>
          <w:lang w:eastAsia="ru-RU"/>
        </w:rPr>
        <w:t>Вашему вниманию предлагаем</w:t>
      </w:r>
      <w:r w:rsidR="005E3F77" w:rsidRPr="000D33A9">
        <w:rPr>
          <w:rFonts w:ascii="Times New Roman" w:hAnsi="Times New Roman" w:cs="Times New Roman"/>
          <w:b/>
          <w:sz w:val="28"/>
          <w:szCs w:val="28"/>
          <w:lang w:eastAsia="ru-RU"/>
        </w:rPr>
        <w:t xml:space="preserve"> мастер-класс по использованию</w:t>
      </w:r>
      <w:r w:rsidR="005E3F77">
        <w:rPr>
          <w:rFonts w:ascii="Times New Roman" w:hAnsi="Times New Roman" w:cs="Times New Roman"/>
          <w:b/>
          <w:sz w:val="28"/>
          <w:szCs w:val="28"/>
          <w:lang w:eastAsia="ru-RU"/>
        </w:rPr>
        <w:t xml:space="preserve"> технологии </w:t>
      </w:r>
      <w:r w:rsidR="005E3F77" w:rsidRPr="007675A5">
        <w:rPr>
          <w:rFonts w:ascii="Times New Roman" w:hAnsi="Times New Roman" w:cs="Times New Roman"/>
          <w:b/>
          <w:color w:val="538135" w:themeColor="accent6" w:themeShade="BF"/>
          <w:sz w:val="28"/>
          <w:szCs w:val="28"/>
          <w:lang w:eastAsia="ru-RU"/>
        </w:rPr>
        <w:t xml:space="preserve">«Занимательные круги </w:t>
      </w:r>
      <w:proofErr w:type="spellStart"/>
      <w:r w:rsidR="005E3F77" w:rsidRPr="007675A5">
        <w:rPr>
          <w:rFonts w:ascii="Times New Roman" w:hAnsi="Times New Roman" w:cs="Times New Roman"/>
          <w:b/>
          <w:color w:val="538135" w:themeColor="accent6" w:themeShade="BF"/>
          <w:sz w:val="28"/>
          <w:szCs w:val="28"/>
          <w:lang w:eastAsia="ru-RU"/>
        </w:rPr>
        <w:t>Луллия</w:t>
      </w:r>
      <w:proofErr w:type="spellEnd"/>
      <w:r w:rsidR="005E3F77" w:rsidRPr="007675A5">
        <w:rPr>
          <w:rFonts w:ascii="Times New Roman" w:hAnsi="Times New Roman" w:cs="Times New Roman"/>
          <w:b/>
          <w:color w:val="538135" w:themeColor="accent6" w:themeShade="BF"/>
          <w:sz w:val="28"/>
          <w:szCs w:val="28"/>
          <w:lang w:eastAsia="ru-RU"/>
        </w:rPr>
        <w:t>,</w:t>
      </w:r>
      <w:r w:rsidRPr="007675A5">
        <w:rPr>
          <w:rFonts w:ascii="Times New Roman" w:hAnsi="Times New Roman" w:cs="Times New Roman"/>
          <w:b/>
          <w:color w:val="538135" w:themeColor="accent6" w:themeShade="BF"/>
          <w:sz w:val="28"/>
          <w:szCs w:val="28"/>
          <w:lang w:eastAsia="ru-RU"/>
        </w:rPr>
        <w:t xml:space="preserve"> </w:t>
      </w:r>
      <w:r w:rsidR="005E3F77" w:rsidRPr="007675A5">
        <w:rPr>
          <w:rFonts w:ascii="Times New Roman" w:hAnsi="Times New Roman" w:cs="Times New Roman"/>
          <w:b/>
          <w:color w:val="538135" w:themeColor="accent6" w:themeShade="BF"/>
          <w:sz w:val="28"/>
          <w:szCs w:val="28"/>
          <w:lang w:eastAsia="ru-RU"/>
        </w:rPr>
        <w:t>как средство развития речи детей»</w:t>
      </w:r>
      <w:r w:rsidRPr="007675A5">
        <w:rPr>
          <w:rFonts w:ascii="Times New Roman" w:hAnsi="Times New Roman" w:cs="Times New Roman"/>
          <w:b/>
          <w:color w:val="538135" w:themeColor="accent6" w:themeShade="BF"/>
          <w:sz w:val="28"/>
          <w:szCs w:val="28"/>
          <w:lang w:eastAsia="ru-RU"/>
        </w:rPr>
        <w:t>.</w:t>
      </w:r>
    </w:p>
    <w:p w:rsidR="007675A5" w:rsidRPr="007675A5" w:rsidRDefault="007675A5" w:rsidP="005E3F77">
      <w:pPr>
        <w:pStyle w:val="a6"/>
        <w:jc w:val="both"/>
        <w:rPr>
          <w:rFonts w:ascii="Times New Roman" w:hAnsi="Times New Roman" w:cs="Times New Roman"/>
          <w:b/>
          <w:color w:val="538135" w:themeColor="accent6" w:themeShade="BF"/>
          <w:sz w:val="28"/>
          <w:szCs w:val="28"/>
          <w:lang w:eastAsia="ru-RU"/>
        </w:rPr>
      </w:pPr>
      <w:r w:rsidRPr="007675A5">
        <w:rPr>
          <w:rFonts w:ascii="Times New Roman" w:hAnsi="Times New Roman" w:cs="Times New Roman"/>
          <w:b/>
          <w:color w:val="538135" w:themeColor="accent6" w:themeShade="BF"/>
          <w:sz w:val="28"/>
          <w:szCs w:val="28"/>
          <w:lang w:eastAsia="ru-RU"/>
        </w:rPr>
        <w:t>Короткое выступление из опыта работы.</w:t>
      </w:r>
    </w:p>
    <w:p w:rsidR="007675A5" w:rsidRPr="007675A5" w:rsidRDefault="007675A5" w:rsidP="005E3F77">
      <w:pPr>
        <w:pStyle w:val="a6"/>
        <w:jc w:val="both"/>
        <w:rPr>
          <w:rFonts w:ascii="Times New Roman" w:hAnsi="Times New Roman" w:cs="Times New Roman"/>
          <w:color w:val="538135" w:themeColor="accent6" w:themeShade="BF"/>
          <w:sz w:val="28"/>
          <w:szCs w:val="28"/>
          <w:lang w:eastAsia="ru-RU"/>
        </w:rPr>
      </w:pPr>
      <w:r w:rsidRPr="007675A5">
        <w:rPr>
          <w:rFonts w:ascii="Times New Roman" w:hAnsi="Times New Roman" w:cs="Times New Roman"/>
          <w:b/>
          <w:color w:val="538135" w:themeColor="accent6" w:themeShade="BF"/>
          <w:sz w:val="28"/>
          <w:szCs w:val="28"/>
          <w:lang w:eastAsia="ru-RU"/>
        </w:rPr>
        <w:t xml:space="preserve">Для участия в мастер-классе приглашаем 8 участников с входным билетом «Круг </w:t>
      </w:r>
      <w:proofErr w:type="spellStart"/>
      <w:r w:rsidRPr="007675A5">
        <w:rPr>
          <w:rFonts w:ascii="Times New Roman" w:hAnsi="Times New Roman" w:cs="Times New Roman"/>
          <w:b/>
          <w:color w:val="538135" w:themeColor="accent6" w:themeShade="BF"/>
          <w:sz w:val="28"/>
          <w:szCs w:val="28"/>
          <w:lang w:eastAsia="ru-RU"/>
        </w:rPr>
        <w:t>Луллия</w:t>
      </w:r>
      <w:proofErr w:type="spellEnd"/>
      <w:r w:rsidRPr="007675A5">
        <w:rPr>
          <w:rFonts w:ascii="Times New Roman" w:hAnsi="Times New Roman" w:cs="Times New Roman"/>
          <w:b/>
          <w:color w:val="538135" w:themeColor="accent6" w:themeShade="BF"/>
          <w:sz w:val="28"/>
          <w:szCs w:val="28"/>
          <w:lang w:eastAsia="ru-RU"/>
        </w:rPr>
        <w:t>».</w:t>
      </w:r>
    </w:p>
    <w:p w:rsidR="00F622BB" w:rsidRDefault="00F622BB" w:rsidP="000C39EE">
      <w:pPr>
        <w:pStyle w:val="a6"/>
        <w:jc w:val="both"/>
        <w:rPr>
          <w:rFonts w:ascii="Times New Roman" w:hAnsi="Times New Roman" w:cs="Times New Roman"/>
          <w:color w:val="333333"/>
          <w:sz w:val="28"/>
          <w:szCs w:val="28"/>
          <w:lang w:eastAsia="ru-RU"/>
        </w:rPr>
      </w:pPr>
    </w:p>
    <w:p w:rsidR="000816F7" w:rsidRPr="007675A5" w:rsidRDefault="007675A5" w:rsidP="007675A5">
      <w:pPr>
        <w:pStyle w:val="a6"/>
        <w:rPr>
          <w:rFonts w:ascii="Times New Roman" w:hAnsi="Times New Roman" w:cs="Times New Roman"/>
          <w:b/>
          <w:color w:val="2E74B5" w:themeColor="accent1" w:themeShade="BF"/>
          <w:sz w:val="28"/>
          <w:szCs w:val="28"/>
          <w:lang w:eastAsia="ru-RU"/>
        </w:rPr>
      </w:pPr>
      <w:r w:rsidRPr="007675A5">
        <w:rPr>
          <w:rFonts w:ascii="Times New Roman" w:hAnsi="Times New Roman" w:cs="Times New Roman"/>
          <w:b/>
          <w:color w:val="2E74B5" w:themeColor="accent1" w:themeShade="BF"/>
          <w:sz w:val="28"/>
          <w:szCs w:val="28"/>
          <w:lang w:eastAsia="ru-RU"/>
        </w:rPr>
        <w:t>Руководитель Кудря</w:t>
      </w:r>
      <w:r w:rsidR="000816F7" w:rsidRPr="007675A5">
        <w:rPr>
          <w:rFonts w:ascii="Times New Roman" w:hAnsi="Times New Roman" w:cs="Times New Roman"/>
          <w:b/>
          <w:color w:val="2E74B5" w:themeColor="accent1" w:themeShade="BF"/>
          <w:sz w:val="28"/>
          <w:szCs w:val="28"/>
          <w:lang w:eastAsia="ru-RU"/>
        </w:rPr>
        <w:t>вцева Н.Г.</w:t>
      </w:r>
    </w:p>
    <w:p w:rsidR="00443A74" w:rsidRPr="00443A74" w:rsidRDefault="007675A5" w:rsidP="00443A74">
      <w:pPr>
        <w:pStyle w:val="a6"/>
        <w:rPr>
          <w:rFonts w:ascii="Times New Roman" w:hAnsi="Times New Roman" w:cs="Times New Roman"/>
          <w:color w:val="333333"/>
          <w:sz w:val="28"/>
          <w:szCs w:val="28"/>
          <w:lang w:eastAsia="ru-RU"/>
        </w:rPr>
      </w:pPr>
      <w:r>
        <w:rPr>
          <w:rFonts w:ascii="Times New Roman" w:hAnsi="Times New Roman" w:cs="Times New Roman"/>
          <w:b/>
          <w:color w:val="2E74B5" w:themeColor="accent1" w:themeShade="BF"/>
          <w:sz w:val="28"/>
          <w:szCs w:val="28"/>
          <w:lang w:eastAsia="ru-RU"/>
        </w:rPr>
        <w:t>«Организация эффективного взаимодействия педагога-психолога и воспитателя с детьми дошкольного возраста»</w:t>
      </w: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Важную роль в организации учебно-воспитательного процесса оказывает педагог</w:t>
      </w:r>
      <w:r w:rsidRPr="00443A74">
        <w:rPr>
          <w:rFonts w:ascii="Times New Roman" w:hAnsi="Times New Roman" w:cs="Times New Roman"/>
          <w:i/>
          <w:iCs/>
          <w:color w:val="333333"/>
          <w:sz w:val="28"/>
          <w:szCs w:val="28"/>
          <w:lang w:eastAsia="ru-RU"/>
        </w:rPr>
        <w:t>-</w:t>
      </w:r>
      <w:r w:rsidRPr="00443A74">
        <w:rPr>
          <w:rFonts w:ascii="Times New Roman" w:hAnsi="Times New Roman" w:cs="Times New Roman"/>
          <w:color w:val="333333"/>
          <w:sz w:val="28"/>
          <w:szCs w:val="28"/>
          <w:lang w:eastAsia="ru-RU"/>
        </w:rPr>
        <w:t xml:space="preserve">психолог. Основная работа педагога-психолога приходится на адаптационный период, когда формируется новый коллектив. В этот сложный момент он помогает воспитателям выстраивать отношения с вновь прибывшими детьми и их родителями. Основные усилия педагога-психолога в этот период, направлены на снятие тревожности и негативного настроя у детей в период адаптации. Среди различных психопрофилактических мер на этом этапе особенно эффективны занятия </w:t>
      </w:r>
      <w:proofErr w:type="spellStart"/>
      <w:r w:rsidRPr="00443A74">
        <w:rPr>
          <w:rFonts w:ascii="Times New Roman" w:hAnsi="Times New Roman" w:cs="Times New Roman"/>
          <w:color w:val="333333"/>
          <w:sz w:val="28"/>
          <w:szCs w:val="28"/>
          <w:lang w:eastAsia="ru-RU"/>
        </w:rPr>
        <w:t>психогимнастикой</w:t>
      </w:r>
      <w:proofErr w:type="spellEnd"/>
      <w:r w:rsidRPr="00443A74">
        <w:rPr>
          <w:rFonts w:ascii="Times New Roman" w:hAnsi="Times New Roman" w:cs="Times New Roman"/>
          <w:color w:val="333333"/>
          <w:sz w:val="28"/>
          <w:szCs w:val="28"/>
          <w:lang w:eastAsia="ru-RU"/>
        </w:rPr>
        <w:t>, песочная терапия, игры с водой, различные виды нетрадиционного рисования, посещение с целью релаксации сенсорной комнаты.</w:t>
      </w:r>
    </w:p>
    <w:p w:rsidR="00443A74" w:rsidRP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Совместно с воспитателем планируется индивидуальная работа с детьми, и педагог-психолог дает рекомендации по дальнейшей коррекционно-развивающей работе. Вместе специалисты участвуют в организации и проведении различных праздничных мероприятий.</w:t>
      </w:r>
    </w:p>
    <w:p w:rsidR="00443A74" w:rsidRDefault="00443A74" w:rsidP="000C39EE">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Педагог-психолог оказывает необходимую психологическую профессиональную помощь воспитателям с целью предупреждения у них эмоционального выгорания. Оказывает помощь воспитателю в виде: консультаций, семинаров, анкетирования, оформлении наглядного материала. Принимает непосредственное участие в родительских собраниях.</w:t>
      </w:r>
    </w:p>
    <w:p w:rsidR="00364A62" w:rsidRPr="007675A5" w:rsidRDefault="007675A5" w:rsidP="00364A62">
      <w:pPr>
        <w:pStyle w:val="a6"/>
        <w:rPr>
          <w:rFonts w:ascii="Times New Roman" w:hAnsi="Times New Roman" w:cs="Times New Roman"/>
          <w:b/>
          <w:color w:val="538135" w:themeColor="accent6" w:themeShade="BF"/>
          <w:sz w:val="28"/>
          <w:szCs w:val="28"/>
          <w:lang w:eastAsia="ru-RU"/>
        </w:rPr>
      </w:pPr>
      <w:r w:rsidRPr="007675A5">
        <w:rPr>
          <w:rFonts w:ascii="Times New Roman" w:hAnsi="Times New Roman" w:cs="Times New Roman"/>
          <w:b/>
          <w:color w:val="538135" w:themeColor="accent6" w:themeShade="BF"/>
          <w:sz w:val="28"/>
          <w:szCs w:val="28"/>
          <w:lang w:eastAsia="ru-RU"/>
        </w:rPr>
        <w:t>Сегодня опытом работы в данном направлении с нами поделится</w:t>
      </w:r>
      <w:r w:rsidR="00364A62" w:rsidRPr="007675A5">
        <w:rPr>
          <w:rFonts w:ascii="Times New Roman" w:hAnsi="Times New Roman" w:cs="Times New Roman"/>
          <w:b/>
          <w:color w:val="538135" w:themeColor="accent6" w:themeShade="BF"/>
          <w:sz w:val="28"/>
          <w:szCs w:val="28"/>
          <w:lang w:eastAsia="ru-RU"/>
        </w:rPr>
        <w:t xml:space="preserve"> педагог –психолог</w:t>
      </w:r>
      <w:r w:rsidRPr="007675A5">
        <w:rPr>
          <w:rFonts w:ascii="Times New Roman" w:hAnsi="Times New Roman" w:cs="Times New Roman"/>
          <w:b/>
          <w:color w:val="538135" w:themeColor="accent6" w:themeShade="BF"/>
          <w:sz w:val="28"/>
          <w:szCs w:val="28"/>
          <w:lang w:eastAsia="ru-RU"/>
        </w:rPr>
        <w:t xml:space="preserve"> </w:t>
      </w:r>
      <w:r w:rsidR="00364A62" w:rsidRPr="007675A5">
        <w:rPr>
          <w:rFonts w:ascii="Times New Roman" w:hAnsi="Times New Roman" w:cs="Times New Roman"/>
          <w:b/>
          <w:color w:val="538135" w:themeColor="accent6" w:themeShade="BF"/>
          <w:sz w:val="28"/>
          <w:szCs w:val="28"/>
          <w:lang w:eastAsia="ru-RU"/>
        </w:rPr>
        <w:t xml:space="preserve">МБОУ «Флажок» </w:t>
      </w:r>
      <w:proofErr w:type="spellStart"/>
      <w:r w:rsidR="00364A62" w:rsidRPr="007675A5">
        <w:rPr>
          <w:rFonts w:ascii="Times New Roman" w:hAnsi="Times New Roman" w:cs="Times New Roman"/>
          <w:b/>
          <w:color w:val="538135" w:themeColor="accent6" w:themeShade="BF"/>
          <w:sz w:val="28"/>
          <w:szCs w:val="28"/>
          <w:lang w:eastAsia="ru-RU"/>
        </w:rPr>
        <w:t>пгт</w:t>
      </w:r>
      <w:proofErr w:type="spellEnd"/>
      <w:r w:rsidR="00364A62" w:rsidRPr="007675A5">
        <w:rPr>
          <w:rFonts w:ascii="Times New Roman" w:hAnsi="Times New Roman" w:cs="Times New Roman"/>
          <w:b/>
          <w:color w:val="538135" w:themeColor="accent6" w:themeShade="BF"/>
          <w:sz w:val="28"/>
          <w:szCs w:val="28"/>
          <w:lang w:eastAsia="ru-RU"/>
        </w:rPr>
        <w:t>. Гвардейское»</w:t>
      </w:r>
      <w:r w:rsidRPr="007675A5">
        <w:rPr>
          <w:rFonts w:ascii="Times New Roman" w:hAnsi="Times New Roman" w:cs="Times New Roman"/>
          <w:b/>
          <w:color w:val="538135" w:themeColor="accent6" w:themeShade="BF"/>
          <w:sz w:val="28"/>
          <w:szCs w:val="28"/>
          <w:lang w:eastAsia="ru-RU"/>
        </w:rPr>
        <w:t xml:space="preserve"> Головина Татьяна Олеговна</w:t>
      </w:r>
      <w:r w:rsidR="00364A62" w:rsidRPr="007675A5">
        <w:rPr>
          <w:rFonts w:ascii="Times New Roman" w:hAnsi="Times New Roman" w:cs="Times New Roman"/>
          <w:b/>
          <w:color w:val="538135" w:themeColor="accent6" w:themeShade="BF"/>
          <w:sz w:val="28"/>
          <w:szCs w:val="28"/>
          <w:lang w:eastAsia="ru-RU"/>
        </w:rPr>
        <w:t>.</w:t>
      </w:r>
    </w:p>
    <w:p w:rsidR="001E4679" w:rsidRPr="00443A74" w:rsidRDefault="001E4679" w:rsidP="00443A74">
      <w:pPr>
        <w:pStyle w:val="a6"/>
        <w:rPr>
          <w:rFonts w:ascii="Times New Roman" w:hAnsi="Times New Roman" w:cs="Times New Roman"/>
          <w:b/>
          <w:color w:val="FF0000"/>
          <w:sz w:val="28"/>
          <w:szCs w:val="28"/>
          <w:lang w:eastAsia="ru-RU"/>
        </w:rPr>
      </w:pPr>
    </w:p>
    <w:p w:rsidR="00D6199D" w:rsidRPr="007675A5" w:rsidRDefault="007675A5" w:rsidP="007675A5">
      <w:pPr>
        <w:pStyle w:val="a6"/>
        <w:jc w:val="both"/>
        <w:rPr>
          <w:rFonts w:ascii="Times New Roman" w:hAnsi="Times New Roman" w:cs="Times New Roman"/>
          <w:b/>
          <w:color w:val="2E74B5" w:themeColor="accent1" w:themeShade="BF"/>
          <w:sz w:val="28"/>
          <w:szCs w:val="28"/>
          <w:lang w:eastAsia="ru-RU"/>
        </w:rPr>
      </w:pPr>
      <w:proofErr w:type="gramStart"/>
      <w:r>
        <w:rPr>
          <w:rFonts w:ascii="Times New Roman" w:hAnsi="Times New Roman" w:cs="Times New Roman"/>
          <w:b/>
          <w:color w:val="2E74B5" w:themeColor="accent1" w:themeShade="BF"/>
          <w:sz w:val="28"/>
          <w:szCs w:val="28"/>
          <w:lang w:eastAsia="ru-RU"/>
        </w:rPr>
        <w:t>3.</w:t>
      </w:r>
      <w:r w:rsidRPr="007675A5">
        <w:rPr>
          <w:rFonts w:ascii="Times New Roman" w:hAnsi="Times New Roman" w:cs="Times New Roman"/>
          <w:b/>
          <w:color w:val="2E74B5" w:themeColor="accent1" w:themeShade="BF"/>
          <w:sz w:val="28"/>
          <w:szCs w:val="28"/>
          <w:lang w:eastAsia="ru-RU"/>
        </w:rPr>
        <w:t xml:space="preserve">Руководитель </w:t>
      </w:r>
      <w:r w:rsidR="00364A62" w:rsidRPr="007675A5">
        <w:rPr>
          <w:rFonts w:ascii="Times New Roman" w:hAnsi="Times New Roman" w:cs="Times New Roman"/>
          <w:b/>
          <w:color w:val="2E74B5" w:themeColor="accent1" w:themeShade="BF"/>
          <w:sz w:val="28"/>
          <w:szCs w:val="28"/>
          <w:lang w:eastAsia="ru-RU"/>
        </w:rPr>
        <w:t xml:space="preserve"> </w:t>
      </w:r>
      <w:r w:rsidR="00D6199D" w:rsidRPr="007675A5">
        <w:rPr>
          <w:rFonts w:ascii="Times New Roman" w:hAnsi="Times New Roman" w:cs="Times New Roman"/>
          <w:b/>
          <w:color w:val="2E74B5" w:themeColor="accent1" w:themeShade="BF"/>
          <w:sz w:val="28"/>
          <w:szCs w:val="28"/>
          <w:lang w:eastAsia="ru-RU"/>
        </w:rPr>
        <w:t>Кудрявцева</w:t>
      </w:r>
      <w:proofErr w:type="gramEnd"/>
      <w:r w:rsidR="00D6199D" w:rsidRPr="007675A5">
        <w:rPr>
          <w:rFonts w:ascii="Times New Roman" w:hAnsi="Times New Roman" w:cs="Times New Roman"/>
          <w:b/>
          <w:color w:val="2E74B5" w:themeColor="accent1" w:themeShade="BF"/>
          <w:sz w:val="28"/>
          <w:szCs w:val="28"/>
          <w:lang w:eastAsia="ru-RU"/>
        </w:rPr>
        <w:t xml:space="preserve"> Н.Г.</w:t>
      </w:r>
      <w:r w:rsidR="00364A62" w:rsidRPr="007675A5">
        <w:rPr>
          <w:rFonts w:ascii="Times New Roman" w:hAnsi="Times New Roman" w:cs="Times New Roman"/>
          <w:b/>
          <w:color w:val="2E74B5" w:themeColor="accent1" w:themeShade="BF"/>
          <w:sz w:val="28"/>
          <w:szCs w:val="28"/>
          <w:lang w:eastAsia="ru-RU"/>
        </w:rPr>
        <w:t xml:space="preserve"> , </w:t>
      </w:r>
    </w:p>
    <w:p w:rsidR="000816F7" w:rsidRPr="007675A5" w:rsidRDefault="007675A5" w:rsidP="000816F7">
      <w:pPr>
        <w:pStyle w:val="a6"/>
        <w:jc w:val="both"/>
        <w:rPr>
          <w:rFonts w:ascii="Times New Roman" w:hAnsi="Times New Roman" w:cs="Times New Roman"/>
          <w:b/>
          <w:color w:val="2E74B5" w:themeColor="accent1" w:themeShade="BF"/>
          <w:sz w:val="28"/>
          <w:szCs w:val="28"/>
          <w:lang w:eastAsia="ru-RU"/>
        </w:rPr>
      </w:pPr>
      <w:r w:rsidRPr="007675A5">
        <w:rPr>
          <w:rFonts w:ascii="Times New Roman" w:hAnsi="Times New Roman" w:cs="Times New Roman"/>
          <w:b/>
          <w:color w:val="2E74B5" w:themeColor="accent1" w:themeShade="BF"/>
          <w:sz w:val="28"/>
          <w:szCs w:val="28"/>
          <w:lang w:eastAsia="ru-RU"/>
        </w:rPr>
        <w:t xml:space="preserve">Современные формы работы по развитию речи с детьми старшего дошкольного </w:t>
      </w:r>
      <w:proofErr w:type="spellStart"/>
      <w:r w:rsidRPr="007675A5">
        <w:rPr>
          <w:rFonts w:ascii="Times New Roman" w:hAnsi="Times New Roman" w:cs="Times New Roman"/>
          <w:b/>
          <w:color w:val="2E74B5" w:themeColor="accent1" w:themeShade="BF"/>
          <w:sz w:val="28"/>
          <w:szCs w:val="28"/>
          <w:lang w:eastAsia="ru-RU"/>
        </w:rPr>
        <w:t>возраста</w:t>
      </w:r>
      <w:r w:rsidR="000816F7" w:rsidRPr="007675A5">
        <w:rPr>
          <w:rFonts w:ascii="Times New Roman" w:hAnsi="Times New Roman" w:cs="Times New Roman"/>
          <w:b/>
          <w:color w:val="2E74B5" w:themeColor="accent1" w:themeShade="BF"/>
          <w:sz w:val="28"/>
          <w:szCs w:val="28"/>
          <w:lang w:eastAsia="ru-RU"/>
        </w:rPr>
        <w:t>учителя</w:t>
      </w:r>
      <w:proofErr w:type="spellEnd"/>
      <w:r w:rsidR="000816F7" w:rsidRPr="007675A5">
        <w:rPr>
          <w:rFonts w:ascii="Times New Roman" w:hAnsi="Times New Roman" w:cs="Times New Roman"/>
          <w:b/>
          <w:color w:val="2E74B5" w:themeColor="accent1" w:themeShade="BF"/>
          <w:sz w:val="28"/>
          <w:szCs w:val="28"/>
          <w:lang w:eastAsia="ru-RU"/>
        </w:rPr>
        <w:t>-логопеда с воспитателем</w:t>
      </w:r>
    </w:p>
    <w:p w:rsidR="000816F7" w:rsidRPr="00443A74" w:rsidRDefault="000816F7" w:rsidP="000816F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Логопед осуществляет </w:t>
      </w:r>
      <w:r w:rsidR="007675A5">
        <w:rPr>
          <w:rFonts w:ascii="Times New Roman" w:hAnsi="Times New Roman" w:cs="Times New Roman"/>
          <w:color w:val="333333"/>
          <w:sz w:val="28"/>
          <w:szCs w:val="28"/>
          <w:lang w:eastAsia="ru-RU"/>
        </w:rPr>
        <w:t xml:space="preserve">диагностику речевого развития детей с целью своевременного создания образовательных условий для детей с нарушением речи; проводит коррекционные занятия с детьми </w:t>
      </w:r>
      <w:proofErr w:type="gramStart"/>
      <w:r w:rsidR="007675A5">
        <w:rPr>
          <w:rFonts w:ascii="Times New Roman" w:hAnsi="Times New Roman" w:cs="Times New Roman"/>
          <w:color w:val="333333"/>
          <w:sz w:val="28"/>
          <w:szCs w:val="28"/>
          <w:lang w:eastAsia="ru-RU"/>
        </w:rPr>
        <w:t xml:space="preserve">и </w:t>
      </w:r>
      <w:r w:rsidRPr="00443A74">
        <w:rPr>
          <w:rFonts w:ascii="Times New Roman" w:hAnsi="Times New Roman" w:cs="Times New Roman"/>
          <w:color w:val="333333"/>
          <w:sz w:val="28"/>
          <w:szCs w:val="28"/>
          <w:lang w:eastAsia="ru-RU"/>
        </w:rPr>
        <w:t xml:space="preserve"> оказывает</w:t>
      </w:r>
      <w:proofErr w:type="gramEnd"/>
      <w:r w:rsidRPr="00443A74">
        <w:rPr>
          <w:rFonts w:ascii="Times New Roman" w:hAnsi="Times New Roman" w:cs="Times New Roman"/>
          <w:color w:val="333333"/>
          <w:sz w:val="28"/>
          <w:szCs w:val="28"/>
          <w:lang w:eastAsia="ru-RU"/>
        </w:rPr>
        <w:t xml:space="preserve"> воспитателю необходимую помощь.</w:t>
      </w:r>
    </w:p>
    <w:p w:rsidR="000816F7" w:rsidRDefault="000816F7" w:rsidP="000816F7">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Рекомендуется выделить в группе место для логопедических занятий, так называемый логопедический уголок, в котором должны находиться настольно-печатные игры, игры для формирования правильной воздушной струи, для развития неречевых процессов и пр.</w:t>
      </w:r>
    </w:p>
    <w:p w:rsidR="007675A5" w:rsidRDefault="007675A5" w:rsidP="000816F7">
      <w:pPr>
        <w:pStyle w:val="a6"/>
        <w:jc w:val="both"/>
        <w:rPr>
          <w:rFonts w:ascii="Times New Roman" w:hAnsi="Times New Roman" w:cs="Times New Roman"/>
          <w:b/>
          <w:color w:val="538135" w:themeColor="accent6" w:themeShade="BF"/>
          <w:sz w:val="28"/>
          <w:szCs w:val="28"/>
          <w:lang w:eastAsia="ru-RU"/>
        </w:rPr>
      </w:pPr>
      <w:r w:rsidRPr="007675A5">
        <w:rPr>
          <w:rFonts w:ascii="Times New Roman" w:hAnsi="Times New Roman" w:cs="Times New Roman"/>
          <w:b/>
          <w:color w:val="538135" w:themeColor="accent6" w:themeShade="BF"/>
          <w:sz w:val="28"/>
          <w:szCs w:val="28"/>
          <w:lang w:eastAsia="ru-RU"/>
        </w:rPr>
        <w:lastRenderedPageBreak/>
        <w:t xml:space="preserve">Сегодня опытом работы в данном направлении поделиться учитель-логопед с СП МБОУ «Лицей Крымской весны» </w:t>
      </w:r>
      <w:proofErr w:type="spellStart"/>
      <w:r w:rsidRPr="007675A5">
        <w:rPr>
          <w:rFonts w:ascii="Times New Roman" w:hAnsi="Times New Roman" w:cs="Times New Roman"/>
          <w:b/>
          <w:color w:val="538135" w:themeColor="accent6" w:themeShade="BF"/>
          <w:sz w:val="28"/>
          <w:szCs w:val="28"/>
          <w:lang w:eastAsia="ru-RU"/>
        </w:rPr>
        <w:t>Боровкова</w:t>
      </w:r>
      <w:proofErr w:type="spellEnd"/>
      <w:r w:rsidRPr="007675A5">
        <w:rPr>
          <w:rFonts w:ascii="Times New Roman" w:hAnsi="Times New Roman" w:cs="Times New Roman"/>
          <w:b/>
          <w:color w:val="538135" w:themeColor="accent6" w:themeShade="BF"/>
          <w:sz w:val="28"/>
          <w:szCs w:val="28"/>
          <w:lang w:eastAsia="ru-RU"/>
        </w:rPr>
        <w:t xml:space="preserve"> Нина Борисовна.</w:t>
      </w:r>
    </w:p>
    <w:p w:rsidR="00806BEC" w:rsidRDefault="00806BEC" w:rsidP="00806BEC">
      <w:pPr>
        <w:pStyle w:val="a6"/>
        <w:rPr>
          <w:rFonts w:ascii="Times New Roman" w:hAnsi="Times New Roman" w:cs="Times New Roman"/>
          <w:b/>
          <w:color w:val="538135" w:themeColor="accent6" w:themeShade="BF"/>
          <w:sz w:val="28"/>
          <w:szCs w:val="28"/>
          <w:lang w:eastAsia="ru-RU"/>
        </w:rPr>
      </w:pPr>
    </w:p>
    <w:p w:rsidR="00364A62" w:rsidRPr="006E7AC2" w:rsidRDefault="00806BEC" w:rsidP="006E7AC2">
      <w:pPr>
        <w:pStyle w:val="a6"/>
        <w:jc w:val="both"/>
        <w:rPr>
          <w:rFonts w:ascii="Times New Roman" w:hAnsi="Times New Roman" w:cs="Times New Roman"/>
          <w:color w:val="2E74B5" w:themeColor="accent1" w:themeShade="BF"/>
          <w:sz w:val="28"/>
          <w:szCs w:val="28"/>
          <w:lang w:eastAsia="ru-RU"/>
        </w:rPr>
      </w:pPr>
      <w:r w:rsidRPr="006E7AC2">
        <w:rPr>
          <w:rFonts w:ascii="Times New Roman" w:hAnsi="Times New Roman" w:cs="Times New Roman"/>
          <w:b/>
          <w:color w:val="2E74B5" w:themeColor="accent1" w:themeShade="BF"/>
          <w:sz w:val="28"/>
          <w:szCs w:val="28"/>
          <w:lang w:eastAsia="ru-RU"/>
        </w:rPr>
        <w:t>4.</w:t>
      </w:r>
      <w:r w:rsidR="006E7AC2" w:rsidRPr="006E7AC2">
        <w:rPr>
          <w:rFonts w:ascii="Times New Roman" w:hAnsi="Times New Roman" w:cs="Times New Roman"/>
          <w:b/>
          <w:color w:val="2E74B5" w:themeColor="accent1" w:themeShade="BF"/>
          <w:sz w:val="28"/>
          <w:szCs w:val="28"/>
          <w:lang w:eastAsia="ru-RU"/>
        </w:rPr>
        <w:t xml:space="preserve"> Старший воспитатель </w:t>
      </w:r>
      <w:proofErr w:type="spellStart"/>
      <w:r w:rsidR="00364A62" w:rsidRPr="006E7AC2">
        <w:rPr>
          <w:rFonts w:ascii="Times New Roman" w:hAnsi="Times New Roman" w:cs="Times New Roman"/>
          <w:b/>
          <w:color w:val="2E74B5" w:themeColor="accent1" w:themeShade="BF"/>
          <w:sz w:val="28"/>
          <w:szCs w:val="28"/>
          <w:lang w:eastAsia="ru-RU"/>
        </w:rPr>
        <w:t>Шарудилова</w:t>
      </w:r>
      <w:proofErr w:type="spellEnd"/>
      <w:r w:rsidR="00364A62" w:rsidRPr="006E7AC2">
        <w:rPr>
          <w:rFonts w:ascii="Times New Roman" w:hAnsi="Times New Roman" w:cs="Times New Roman"/>
          <w:b/>
          <w:color w:val="2E74B5" w:themeColor="accent1" w:themeShade="BF"/>
          <w:sz w:val="28"/>
          <w:szCs w:val="28"/>
          <w:lang w:eastAsia="ru-RU"/>
        </w:rPr>
        <w:t xml:space="preserve"> В.А., старший воспитатель МБДОУ «Детский сад «Звездочка» п. Школьное»</w:t>
      </w:r>
    </w:p>
    <w:p w:rsidR="00D9373F" w:rsidRPr="006E7AC2" w:rsidRDefault="00D9373F" w:rsidP="006E7AC2">
      <w:pPr>
        <w:pStyle w:val="a6"/>
        <w:jc w:val="both"/>
        <w:rPr>
          <w:rFonts w:ascii="Times New Roman" w:hAnsi="Times New Roman" w:cs="Times New Roman"/>
          <w:b/>
          <w:color w:val="2E74B5" w:themeColor="accent1" w:themeShade="BF"/>
          <w:sz w:val="28"/>
          <w:szCs w:val="28"/>
          <w:lang w:eastAsia="ru-RU"/>
        </w:rPr>
      </w:pPr>
      <w:r w:rsidRPr="006E7AC2">
        <w:rPr>
          <w:rFonts w:ascii="Times New Roman" w:hAnsi="Times New Roman" w:cs="Times New Roman"/>
          <w:b/>
          <w:color w:val="2E74B5" w:themeColor="accent1" w:themeShade="BF"/>
          <w:sz w:val="28"/>
          <w:szCs w:val="28"/>
          <w:lang w:eastAsia="ru-RU"/>
        </w:rPr>
        <w:t>Взаимодействие инструктора по физической культуре с воспитателем, учителем-логопедом.</w:t>
      </w:r>
    </w:p>
    <w:p w:rsidR="00460767" w:rsidRPr="00D9373F" w:rsidRDefault="00460767" w:rsidP="00443A74">
      <w:pPr>
        <w:pStyle w:val="a6"/>
        <w:jc w:val="both"/>
        <w:rPr>
          <w:rFonts w:ascii="Times New Roman" w:hAnsi="Times New Roman" w:cs="Times New Roman"/>
          <w:b/>
          <w:color w:val="333333"/>
          <w:sz w:val="28"/>
          <w:szCs w:val="28"/>
          <w:lang w:eastAsia="ru-RU"/>
        </w:rPr>
      </w:pPr>
    </w:p>
    <w:p w:rsidR="00460767" w:rsidRPr="002516EF" w:rsidRDefault="00460767" w:rsidP="00460767">
      <w:pPr>
        <w:pStyle w:val="a3"/>
        <w:shd w:val="clear" w:color="auto" w:fill="FFFFFF"/>
        <w:spacing w:before="0" w:beforeAutospacing="0" w:after="150" w:afterAutospacing="0"/>
        <w:jc w:val="both"/>
        <w:rPr>
          <w:color w:val="000000"/>
          <w:sz w:val="28"/>
          <w:szCs w:val="28"/>
        </w:rPr>
      </w:pPr>
      <w:r w:rsidRPr="002516EF">
        <w:rPr>
          <w:color w:val="000000"/>
          <w:sz w:val="28"/>
          <w:szCs w:val="28"/>
        </w:rPr>
        <w:t>Нарушения речи – достаточно распространенное явление среди детей. Детям с общим недоразвитием речи присуще и некоторое отставание в развитии двигательной сферы: общей и мелкой моторики. Общая моторика теснейшим образом связана с развитием и формированием мелкой моторики и развитием речи. У значительной части детей имеется двигательная недостаточность, которая выражается в виде плохой координации сложных движений, неуверенности в воспроизведении точно дозированных движений, снижении скорости и ловкости их выполнения. Наибольшие трудности представляет для детей выполнение движений по словесной инструкции и особенно серии двигательных актов.</w:t>
      </w:r>
      <w:r w:rsidR="00684067">
        <w:rPr>
          <w:color w:val="000000"/>
          <w:sz w:val="28"/>
          <w:szCs w:val="28"/>
        </w:rPr>
        <w:t xml:space="preserve"> У некоторых</w:t>
      </w:r>
      <w:r w:rsidRPr="002516EF">
        <w:rPr>
          <w:color w:val="000000"/>
          <w:sz w:val="28"/>
          <w:szCs w:val="28"/>
        </w:rPr>
        <w:t xml:space="preserve"> детей присутствует моторная напряженность, скованность, неловкость, пассивность, зависимость указанных нарушений от степени переживания дефекта.</w:t>
      </w:r>
    </w:p>
    <w:p w:rsidR="00460767" w:rsidRPr="002516EF" w:rsidRDefault="00460767" w:rsidP="00460767">
      <w:pPr>
        <w:pStyle w:val="a3"/>
        <w:shd w:val="clear" w:color="auto" w:fill="FFFFFF"/>
        <w:spacing w:before="0" w:beforeAutospacing="0" w:after="150" w:afterAutospacing="0"/>
        <w:jc w:val="both"/>
        <w:rPr>
          <w:color w:val="000000"/>
          <w:sz w:val="28"/>
          <w:szCs w:val="28"/>
        </w:rPr>
      </w:pPr>
      <w:r w:rsidRPr="002516EF">
        <w:rPr>
          <w:color w:val="000000"/>
          <w:sz w:val="28"/>
          <w:szCs w:val="28"/>
        </w:rPr>
        <w:t xml:space="preserve">Для правильной организации коррекционной работы </w:t>
      </w:r>
      <w:r w:rsidR="00806BEC">
        <w:rPr>
          <w:color w:val="000000"/>
          <w:sz w:val="28"/>
          <w:szCs w:val="28"/>
        </w:rPr>
        <w:t xml:space="preserve">воспитатель </w:t>
      </w:r>
      <w:r w:rsidRPr="002516EF">
        <w:rPr>
          <w:color w:val="000000"/>
          <w:sz w:val="28"/>
          <w:szCs w:val="28"/>
        </w:rPr>
        <w:t>совместно с учителем – логопедом, муз. руководителем, психологом</w:t>
      </w:r>
      <w:r w:rsidR="00806BEC">
        <w:rPr>
          <w:color w:val="000000"/>
          <w:sz w:val="28"/>
          <w:szCs w:val="28"/>
        </w:rPr>
        <w:t xml:space="preserve">, инструктором по </w:t>
      </w:r>
      <w:r w:rsidR="00684067">
        <w:rPr>
          <w:color w:val="000000"/>
          <w:sz w:val="28"/>
          <w:szCs w:val="28"/>
        </w:rPr>
        <w:t>физической</w:t>
      </w:r>
      <w:r w:rsidR="00806BEC">
        <w:rPr>
          <w:color w:val="000000"/>
          <w:sz w:val="28"/>
          <w:szCs w:val="28"/>
        </w:rPr>
        <w:t xml:space="preserve"> культуре</w:t>
      </w:r>
      <w:r w:rsidRPr="002516EF">
        <w:rPr>
          <w:color w:val="000000"/>
          <w:sz w:val="28"/>
          <w:szCs w:val="28"/>
        </w:rPr>
        <w:t xml:space="preserve"> провод</w:t>
      </w:r>
      <w:r w:rsidR="00806BEC">
        <w:rPr>
          <w:color w:val="000000"/>
          <w:sz w:val="28"/>
          <w:szCs w:val="28"/>
        </w:rPr>
        <w:t>ят</w:t>
      </w:r>
      <w:r w:rsidRPr="002516EF">
        <w:rPr>
          <w:color w:val="000000"/>
          <w:sz w:val="28"/>
          <w:szCs w:val="28"/>
        </w:rPr>
        <w:t xml:space="preserve"> обследование детей из групп</w:t>
      </w:r>
      <w:r w:rsidR="00806BEC">
        <w:rPr>
          <w:color w:val="000000"/>
          <w:sz w:val="28"/>
          <w:szCs w:val="28"/>
        </w:rPr>
        <w:t xml:space="preserve"> комбинированной и</w:t>
      </w:r>
      <w:r w:rsidRPr="002516EF">
        <w:rPr>
          <w:color w:val="000000"/>
          <w:sz w:val="28"/>
          <w:szCs w:val="28"/>
        </w:rPr>
        <w:t xml:space="preserve"> компенсирующей направленности. </w:t>
      </w:r>
      <w:r w:rsidR="00806BEC">
        <w:rPr>
          <w:color w:val="000000"/>
          <w:sz w:val="28"/>
          <w:szCs w:val="28"/>
        </w:rPr>
        <w:t xml:space="preserve">Обращают </w:t>
      </w:r>
      <w:proofErr w:type="gramStart"/>
      <w:r w:rsidR="00806BEC">
        <w:rPr>
          <w:color w:val="000000"/>
          <w:sz w:val="28"/>
          <w:szCs w:val="28"/>
        </w:rPr>
        <w:t xml:space="preserve">внимание </w:t>
      </w:r>
      <w:r w:rsidRPr="002516EF">
        <w:rPr>
          <w:color w:val="000000"/>
          <w:sz w:val="28"/>
          <w:szCs w:val="28"/>
        </w:rPr>
        <w:t xml:space="preserve"> на</w:t>
      </w:r>
      <w:proofErr w:type="gramEnd"/>
      <w:r w:rsidRPr="002516EF">
        <w:rPr>
          <w:color w:val="000000"/>
          <w:sz w:val="28"/>
          <w:szCs w:val="28"/>
        </w:rPr>
        <w:t xml:space="preserve"> общий вид ребёнка, его осанку, походку, навыки самообслуживания. По результатам диагностики </w:t>
      </w:r>
      <w:r w:rsidR="00806BEC">
        <w:rPr>
          <w:color w:val="000000"/>
          <w:sz w:val="28"/>
          <w:szCs w:val="28"/>
        </w:rPr>
        <w:t>составляют</w:t>
      </w:r>
      <w:r w:rsidRPr="002516EF">
        <w:rPr>
          <w:color w:val="000000"/>
          <w:sz w:val="28"/>
          <w:szCs w:val="28"/>
        </w:rPr>
        <w:t xml:space="preserve"> индивидуальные маршруты сопровождения ребенка с нарушением речи.</w:t>
      </w:r>
    </w:p>
    <w:p w:rsidR="00460767" w:rsidRPr="002516EF" w:rsidRDefault="00460767" w:rsidP="00460767">
      <w:pPr>
        <w:pStyle w:val="a3"/>
        <w:shd w:val="clear" w:color="auto" w:fill="FFFFFF"/>
        <w:spacing w:before="0" w:beforeAutospacing="0" w:after="150" w:afterAutospacing="0"/>
        <w:jc w:val="both"/>
        <w:rPr>
          <w:color w:val="000000"/>
          <w:sz w:val="28"/>
          <w:szCs w:val="28"/>
        </w:rPr>
      </w:pPr>
      <w:r w:rsidRPr="002516EF">
        <w:rPr>
          <w:color w:val="000000"/>
          <w:sz w:val="28"/>
          <w:szCs w:val="28"/>
        </w:rPr>
        <w:t>Для успешной реализации корре</w:t>
      </w:r>
      <w:r>
        <w:rPr>
          <w:color w:val="000000"/>
          <w:sz w:val="28"/>
          <w:szCs w:val="28"/>
        </w:rPr>
        <w:t xml:space="preserve">кционной работы </w:t>
      </w:r>
      <w:r w:rsidR="00806BEC">
        <w:rPr>
          <w:color w:val="000000"/>
          <w:sz w:val="28"/>
          <w:szCs w:val="28"/>
        </w:rPr>
        <w:t>инструктор по физкультуре совместно с воспитателем и учителе</w:t>
      </w:r>
      <w:r>
        <w:rPr>
          <w:color w:val="000000"/>
          <w:sz w:val="28"/>
          <w:szCs w:val="28"/>
        </w:rPr>
        <w:t>м</w:t>
      </w:r>
      <w:r w:rsidRPr="002516EF">
        <w:rPr>
          <w:color w:val="000000"/>
          <w:sz w:val="28"/>
          <w:szCs w:val="28"/>
        </w:rPr>
        <w:t xml:space="preserve">-логопедами </w:t>
      </w:r>
      <w:r w:rsidR="00684067">
        <w:rPr>
          <w:color w:val="000000"/>
          <w:sz w:val="28"/>
          <w:szCs w:val="28"/>
        </w:rPr>
        <w:t>составляют</w:t>
      </w:r>
      <w:r w:rsidRPr="002516EF">
        <w:rPr>
          <w:color w:val="000000"/>
          <w:sz w:val="28"/>
          <w:szCs w:val="28"/>
        </w:rPr>
        <w:t xml:space="preserve"> единое перспективное планирование по всем лексическим темам. </w:t>
      </w:r>
      <w:r w:rsidR="00684067">
        <w:rPr>
          <w:color w:val="000000"/>
          <w:sz w:val="28"/>
          <w:szCs w:val="28"/>
        </w:rPr>
        <w:t>К</w:t>
      </w:r>
      <w:r w:rsidRPr="002516EF">
        <w:rPr>
          <w:color w:val="000000"/>
          <w:sz w:val="28"/>
          <w:szCs w:val="28"/>
        </w:rPr>
        <w:t>оррекционно</w:t>
      </w:r>
      <w:r w:rsidR="00684067">
        <w:rPr>
          <w:color w:val="000000"/>
          <w:sz w:val="28"/>
          <w:szCs w:val="28"/>
        </w:rPr>
        <w:t>е</w:t>
      </w:r>
      <w:r w:rsidRPr="002516EF">
        <w:rPr>
          <w:color w:val="000000"/>
          <w:sz w:val="28"/>
          <w:szCs w:val="28"/>
        </w:rPr>
        <w:t xml:space="preserve"> физкультурно</w:t>
      </w:r>
      <w:r w:rsidR="00684067">
        <w:rPr>
          <w:color w:val="000000"/>
          <w:sz w:val="28"/>
          <w:szCs w:val="28"/>
        </w:rPr>
        <w:t>е</w:t>
      </w:r>
      <w:r w:rsidRPr="002516EF">
        <w:rPr>
          <w:color w:val="000000"/>
          <w:sz w:val="28"/>
          <w:szCs w:val="28"/>
        </w:rPr>
        <w:t xml:space="preserve"> </w:t>
      </w:r>
      <w:r w:rsidR="00684067">
        <w:rPr>
          <w:color w:val="000000"/>
          <w:sz w:val="28"/>
          <w:szCs w:val="28"/>
        </w:rPr>
        <w:t>проводиться 1 раз в неделю.</w:t>
      </w:r>
    </w:p>
    <w:p w:rsidR="00443A74" w:rsidRPr="00443A74"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Важную роль в физкультурно-оздоровительной работе в ДОУ имеет значение внедрение передовых технологий. Использование этих технологий позволяет поддерживать интерес воспитанников </w:t>
      </w:r>
      <w:r w:rsidR="00684067">
        <w:rPr>
          <w:rFonts w:ascii="Times New Roman" w:hAnsi="Times New Roman" w:cs="Times New Roman"/>
          <w:color w:val="333333"/>
          <w:sz w:val="28"/>
          <w:szCs w:val="28"/>
          <w:lang w:eastAsia="ru-RU"/>
        </w:rPr>
        <w:t>к занятиям физической культурой: в нашем детском саду мы используем следующие технологии:</w:t>
      </w:r>
    </w:p>
    <w:p w:rsidR="00443A74" w:rsidRPr="00443A74" w:rsidRDefault="00443A74" w:rsidP="00443A74">
      <w:pPr>
        <w:pStyle w:val="a6"/>
        <w:numPr>
          <w:ilvl w:val="0"/>
          <w:numId w:val="15"/>
        </w:numPr>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Занятия по физической культуре с использованием мягких модулей.</w:t>
      </w:r>
    </w:p>
    <w:p w:rsidR="00684067" w:rsidRDefault="00684067" w:rsidP="0004586E">
      <w:pPr>
        <w:pStyle w:val="a6"/>
        <w:numPr>
          <w:ilvl w:val="0"/>
          <w:numId w:val="15"/>
        </w:numPr>
        <w:jc w:val="both"/>
        <w:rPr>
          <w:rFonts w:ascii="Times New Roman" w:hAnsi="Times New Roman" w:cs="Times New Roman"/>
          <w:color w:val="333333"/>
          <w:sz w:val="28"/>
          <w:szCs w:val="28"/>
          <w:lang w:eastAsia="ru-RU"/>
        </w:rPr>
      </w:pPr>
      <w:r w:rsidRPr="00684067">
        <w:rPr>
          <w:rFonts w:ascii="Times New Roman" w:hAnsi="Times New Roman" w:cs="Times New Roman"/>
          <w:color w:val="333333"/>
          <w:sz w:val="28"/>
          <w:szCs w:val="28"/>
          <w:lang w:eastAsia="ru-RU"/>
        </w:rPr>
        <w:t xml:space="preserve"> </w:t>
      </w:r>
      <w:r w:rsidR="00443A74" w:rsidRPr="00684067">
        <w:rPr>
          <w:rFonts w:ascii="Times New Roman" w:hAnsi="Times New Roman" w:cs="Times New Roman"/>
          <w:color w:val="333333"/>
          <w:sz w:val="28"/>
          <w:szCs w:val="28"/>
          <w:lang w:eastAsia="ru-RU"/>
        </w:rPr>
        <w:t>«</w:t>
      </w:r>
      <w:proofErr w:type="spellStart"/>
      <w:r w:rsidR="00443A74" w:rsidRPr="00684067">
        <w:rPr>
          <w:rFonts w:ascii="Times New Roman" w:hAnsi="Times New Roman" w:cs="Times New Roman"/>
          <w:color w:val="333333"/>
          <w:sz w:val="28"/>
          <w:szCs w:val="28"/>
          <w:lang w:eastAsia="ru-RU"/>
        </w:rPr>
        <w:t>Фитбол</w:t>
      </w:r>
      <w:proofErr w:type="spellEnd"/>
      <w:r w:rsidR="00443A74" w:rsidRPr="00684067">
        <w:rPr>
          <w:rFonts w:ascii="Times New Roman" w:hAnsi="Times New Roman" w:cs="Times New Roman"/>
          <w:color w:val="333333"/>
          <w:sz w:val="28"/>
          <w:szCs w:val="28"/>
          <w:lang w:eastAsia="ru-RU"/>
        </w:rPr>
        <w:t xml:space="preserve">-гимнастика» </w:t>
      </w:r>
    </w:p>
    <w:p w:rsidR="00443A74" w:rsidRPr="00443A74" w:rsidRDefault="00684067" w:rsidP="00443A74">
      <w:pPr>
        <w:pStyle w:val="a6"/>
        <w:numPr>
          <w:ilvl w:val="0"/>
          <w:numId w:val="15"/>
        </w:numPr>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 </w:t>
      </w:r>
      <w:r w:rsidR="00443A74" w:rsidRPr="00443A74">
        <w:rPr>
          <w:rFonts w:ascii="Times New Roman" w:hAnsi="Times New Roman" w:cs="Times New Roman"/>
          <w:color w:val="333333"/>
          <w:sz w:val="28"/>
          <w:szCs w:val="28"/>
          <w:lang w:eastAsia="ru-RU"/>
        </w:rPr>
        <w:t>«Дыхательная гимнастика» А.Н. Стрельниковой.</w:t>
      </w:r>
    </w:p>
    <w:p w:rsidR="00443A74" w:rsidRPr="00443A74" w:rsidRDefault="00684067" w:rsidP="00443A74">
      <w:pPr>
        <w:pStyle w:val="a6"/>
        <w:numPr>
          <w:ilvl w:val="0"/>
          <w:numId w:val="15"/>
        </w:numPr>
        <w:jc w:val="both"/>
        <w:rPr>
          <w:rFonts w:ascii="Times New Roman" w:hAnsi="Times New Roman" w:cs="Times New Roman"/>
          <w:color w:val="333333"/>
          <w:sz w:val="28"/>
          <w:szCs w:val="28"/>
          <w:lang w:eastAsia="ru-RU"/>
        </w:rPr>
      </w:pPr>
      <w:proofErr w:type="spellStart"/>
      <w:r>
        <w:rPr>
          <w:rFonts w:ascii="Times New Roman" w:hAnsi="Times New Roman" w:cs="Times New Roman"/>
          <w:color w:val="333333"/>
          <w:sz w:val="28"/>
          <w:szCs w:val="28"/>
          <w:lang w:eastAsia="ru-RU"/>
        </w:rPr>
        <w:t>Нейроигры</w:t>
      </w:r>
      <w:proofErr w:type="spellEnd"/>
    </w:p>
    <w:p w:rsidR="006E7AC2" w:rsidRDefault="00684067" w:rsidP="006E7AC2">
      <w:pPr>
        <w:pStyle w:val="a6"/>
        <w:jc w:val="both"/>
        <w:rPr>
          <w:rFonts w:ascii="Times New Roman" w:hAnsi="Times New Roman" w:cs="Times New Roman"/>
          <w:b/>
          <w:color w:val="538135" w:themeColor="accent6" w:themeShade="BF"/>
          <w:sz w:val="28"/>
          <w:szCs w:val="28"/>
          <w:lang w:eastAsia="ru-RU"/>
        </w:rPr>
      </w:pPr>
      <w:r w:rsidRPr="006E7AC2">
        <w:rPr>
          <w:rFonts w:ascii="Times New Roman" w:hAnsi="Times New Roman" w:cs="Times New Roman"/>
          <w:b/>
          <w:color w:val="538135" w:themeColor="accent6" w:themeShade="BF"/>
          <w:sz w:val="28"/>
          <w:szCs w:val="28"/>
          <w:lang w:eastAsia="ru-RU"/>
        </w:rPr>
        <w:t xml:space="preserve">Сегодня вас с применением </w:t>
      </w:r>
      <w:proofErr w:type="spellStart"/>
      <w:r w:rsidRPr="006E7AC2">
        <w:rPr>
          <w:rFonts w:ascii="Times New Roman" w:hAnsi="Times New Roman" w:cs="Times New Roman"/>
          <w:b/>
          <w:color w:val="538135" w:themeColor="accent6" w:themeShade="BF"/>
          <w:sz w:val="28"/>
          <w:szCs w:val="28"/>
          <w:lang w:eastAsia="ru-RU"/>
        </w:rPr>
        <w:t>нейроигр</w:t>
      </w:r>
      <w:proofErr w:type="spellEnd"/>
      <w:r w:rsidRPr="006E7AC2">
        <w:rPr>
          <w:rFonts w:ascii="Times New Roman" w:hAnsi="Times New Roman" w:cs="Times New Roman"/>
          <w:b/>
          <w:color w:val="538135" w:themeColor="accent6" w:themeShade="BF"/>
          <w:sz w:val="28"/>
          <w:szCs w:val="28"/>
          <w:lang w:eastAsia="ru-RU"/>
        </w:rPr>
        <w:t xml:space="preserve"> на занятии по физической культуре познакомит и</w:t>
      </w:r>
      <w:r w:rsidR="00443A74" w:rsidRPr="006E7AC2">
        <w:rPr>
          <w:rFonts w:ascii="Times New Roman" w:hAnsi="Times New Roman" w:cs="Times New Roman"/>
          <w:b/>
          <w:color w:val="538135" w:themeColor="accent6" w:themeShade="BF"/>
          <w:sz w:val="28"/>
          <w:szCs w:val="28"/>
          <w:lang w:eastAsia="ru-RU"/>
        </w:rPr>
        <w:t xml:space="preserve">нструктор по физической культуре </w:t>
      </w:r>
      <w:proofErr w:type="spellStart"/>
      <w:r w:rsidR="00443A74" w:rsidRPr="006E7AC2">
        <w:rPr>
          <w:rFonts w:ascii="Times New Roman" w:hAnsi="Times New Roman" w:cs="Times New Roman"/>
          <w:b/>
          <w:color w:val="538135" w:themeColor="accent6" w:themeShade="BF"/>
          <w:sz w:val="28"/>
          <w:szCs w:val="28"/>
          <w:lang w:eastAsia="ru-RU"/>
        </w:rPr>
        <w:t>Аметова</w:t>
      </w:r>
      <w:proofErr w:type="spellEnd"/>
      <w:r w:rsidR="00443A74" w:rsidRPr="006E7AC2">
        <w:rPr>
          <w:rFonts w:ascii="Times New Roman" w:hAnsi="Times New Roman" w:cs="Times New Roman"/>
          <w:b/>
          <w:color w:val="538135" w:themeColor="accent6" w:themeShade="BF"/>
          <w:sz w:val="28"/>
          <w:szCs w:val="28"/>
          <w:lang w:eastAsia="ru-RU"/>
        </w:rPr>
        <w:t xml:space="preserve"> Д</w:t>
      </w:r>
      <w:r w:rsidRPr="006E7AC2">
        <w:rPr>
          <w:rFonts w:ascii="Times New Roman" w:hAnsi="Times New Roman" w:cs="Times New Roman"/>
          <w:b/>
          <w:color w:val="538135" w:themeColor="accent6" w:themeShade="BF"/>
          <w:sz w:val="28"/>
          <w:szCs w:val="28"/>
          <w:lang w:eastAsia="ru-RU"/>
        </w:rPr>
        <w:t>инара Валентиновна</w:t>
      </w:r>
      <w:r w:rsidR="006E7AC2">
        <w:rPr>
          <w:rFonts w:ascii="Times New Roman" w:hAnsi="Times New Roman" w:cs="Times New Roman"/>
          <w:b/>
          <w:color w:val="538135" w:themeColor="accent6" w:themeShade="BF"/>
          <w:sz w:val="28"/>
          <w:szCs w:val="28"/>
          <w:lang w:eastAsia="ru-RU"/>
        </w:rPr>
        <w:t>.</w:t>
      </w:r>
    </w:p>
    <w:p w:rsidR="002F04D9" w:rsidRPr="006E7AC2" w:rsidRDefault="002F04D9" w:rsidP="006E7AC2">
      <w:pPr>
        <w:pStyle w:val="a6"/>
        <w:jc w:val="both"/>
        <w:rPr>
          <w:rFonts w:ascii="Times New Roman" w:hAnsi="Times New Roman" w:cs="Times New Roman"/>
          <w:b/>
          <w:color w:val="538135" w:themeColor="accent6" w:themeShade="BF"/>
          <w:sz w:val="28"/>
          <w:szCs w:val="28"/>
          <w:lang w:eastAsia="ru-RU"/>
        </w:rPr>
      </w:pPr>
      <w:r w:rsidRPr="006E7AC2">
        <w:rPr>
          <w:rFonts w:ascii="Times New Roman" w:hAnsi="Times New Roman" w:cs="Times New Roman"/>
          <w:b/>
          <w:color w:val="538135" w:themeColor="accent6" w:themeShade="BF"/>
          <w:sz w:val="28"/>
          <w:szCs w:val="28"/>
          <w:lang w:eastAsia="ru-RU"/>
        </w:rPr>
        <w:t>Мастер-класс «</w:t>
      </w:r>
      <w:proofErr w:type="spellStart"/>
      <w:r w:rsidRPr="006E7AC2">
        <w:rPr>
          <w:rFonts w:ascii="Times New Roman" w:hAnsi="Times New Roman" w:cs="Times New Roman"/>
          <w:b/>
          <w:color w:val="538135" w:themeColor="accent6" w:themeShade="BF"/>
          <w:sz w:val="28"/>
          <w:szCs w:val="28"/>
          <w:lang w:eastAsia="ru-RU"/>
        </w:rPr>
        <w:t>Нейроигры</w:t>
      </w:r>
      <w:proofErr w:type="spellEnd"/>
      <w:r w:rsidRPr="006E7AC2">
        <w:rPr>
          <w:rFonts w:ascii="Times New Roman" w:hAnsi="Times New Roman" w:cs="Times New Roman"/>
          <w:b/>
          <w:color w:val="538135" w:themeColor="accent6" w:themeShade="BF"/>
          <w:sz w:val="28"/>
          <w:szCs w:val="28"/>
          <w:lang w:eastAsia="ru-RU"/>
        </w:rPr>
        <w:t xml:space="preserve"> в развитии речевых навыков детей» инструктор по физкультуре </w:t>
      </w:r>
      <w:proofErr w:type="spellStart"/>
      <w:r w:rsidRPr="006E7AC2">
        <w:rPr>
          <w:rFonts w:ascii="Times New Roman" w:hAnsi="Times New Roman" w:cs="Times New Roman"/>
          <w:b/>
          <w:color w:val="538135" w:themeColor="accent6" w:themeShade="BF"/>
          <w:sz w:val="28"/>
          <w:szCs w:val="28"/>
          <w:lang w:eastAsia="ru-RU"/>
        </w:rPr>
        <w:t>Аметова</w:t>
      </w:r>
      <w:proofErr w:type="spellEnd"/>
      <w:r w:rsidRPr="006E7AC2">
        <w:rPr>
          <w:rFonts w:ascii="Times New Roman" w:hAnsi="Times New Roman" w:cs="Times New Roman"/>
          <w:b/>
          <w:color w:val="538135" w:themeColor="accent6" w:themeShade="BF"/>
          <w:sz w:val="28"/>
          <w:szCs w:val="28"/>
          <w:lang w:eastAsia="ru-RU"/>
        </w:rPr>
        <w:t xml:space="preserve"> Д</w:t>
      </w:r>
      <w:r w:rsidR="00460767" w:rsidRPr="006E7AC2">
        <w:rPr>
          <w:rFonts w:ascii="Times New Roman" w:hAnsi="Times New Roman" w:cs="Times New Roman"/>
          <w:b/>
          <w:color w:val="538135" w:themeColor="accent6" w:themeShade="BF"/>
          <w:sz w:val="28"/>
          <w:szCs w:val="28"/>
          <w:lang w:eastAsia="ru-RU"/>
        </w:rPr>
        <w:t xml:space="preserve">инара </w:t>
      </w:r>
      <w:proofErr w:type="spellStart"/>
      <w:r w:rsidR="00460767" w:rsidRPr="006E7AC2">
        <w:rPr>
          <w:rFonts w:ascii="Times New Roman" w:hAnsi="Times New Roman" w:cs="Times New Roman"/>
          <w:b/>
          <w:color w:val="538135" w:themeColor="accent6" w:themeShade="BF"/>
          <w:sz w:val="28"/>
          <w:szCs w:val="28"/>
          <w:lang w:eastAsia="ru-RU"/>
        </w:rPr>
        <w:t>Вааалентиновна</w:t>
      </w:r>
      <w:proofErr w:type="spellEnd"/>
      <w:r w:rsidRPr="006E7AC2">
        <w:rPr>
          <w:rFonts w:ascii="Times New Roman" w:hAnsi="Times New Roman" w:cs="Times New Roman"/>
          <w:b/>
          <w:color w:val="538135" w:themeColor="accent6" w:themeShade="BF"/>
          <w:sz w:val="28"/>
          <w:szCs w:val="28"/>
          <w:lang w:eastAsia="ru-RU"/>
        </w:rPr>
        <w:t>.</w:t>
      </w:r>
    </w:p>
    <w:p w:rsidR="006E7AC2" w:rsidRPr="006E7AC2" w:rsidRDefault="006E7AC2" w:rsidP="006E7AC2">
      <w:pPr>
        <w:pStyle w:val="a6"/>
        <w:numPr>
          <w:ilvl w:val="0"/>
          <w:numId w:val="21"/>
        </w:numPr>
        <w:jc w:val="both"/>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lastRenderedPageBreak/>
        <w:t>Приглашаем для участия в игровых упражнениях «Кинестетическая лесенка и обручи» участников с входным билетом «Обручи</w:t>
      </w:r>
      <w:proofErr w:type="gramStart"/>
      <w:r w:rsidRPr="006E7AC2">
        <w:rPr>
          <w:rFonts w:ascii="Times New Roman" w:hAnsi="Times New Roman" w:cs="Times New Roman"/>
          <w:color w:val="538135" w:themeColor="accent6" w:themeShade="BF"/>
          <w:sz w:val="28"/>
          <w:szCs w:val="28"/>
          <w:lang w:eastAsia="ru-RU"/>
        </w:rPr>
        <w:t>».-</w:t>
      </w:r>
      <w:proofErr w:type="gramEnd"/>
      <w:r w:rsidRPr="006E7AC2">
        <w:rPr>
          <w:rFonts w:ascii="Times New Roman" w:hAnsi="Times New Roman" w:cs="Times New Roman"/>
          <w:color w:val="538135" w:themeColor="accent6" w:themeShade="BF"/>
          <w:sz w:val="28"/>
          <w:szCs w:val="28"/>
          <w:lang w:eastAsia="ru-RU"/>
        </w:rPr>
        <w:t xml:space="preserve"> 8 человек</w:t>
      </w:r>
    </w:p>
    <w:p w:rsidR="006E7AC2" w:rsidRPr="006E7AC2" w:rsidRDefault="006E7AC2" w:rsidP="006E7AC2">
      <w:pPr>
        <w:pStyle w:val="a6"/>
        <w:numPr>
          <w:ilvl w:val="0"/>
          <w:numId w:val="21"/>
        </w:numPr>
        <w:jc w:val="both"/>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t>Для упражнения с веселыми мячами приглашаем участников с входным билетом «</w:t>
      </w:r>
      <w:proofErr w:type="gramStart"/>
      <w:r w:rsidRPr="006E7AC2">
        <w:rPr>
          <w:rFonts w:ascii="Times New Roman" w:hAnsi="Times New Roman" w:cs="Times New Roman"/>
          <w:color w:val="538135" w:themeColor="accent6" w:themeShade="BF"/>
          <w:sz w:val="28"/>
          <w:szCs w:val="28"/>
          <w:lang w:eastAsia="ru-RU"/>
        </w:rPr>
        <w:t>Мячики»-</w:t>
      </w:r>
      <w:proofErr w:type="gramEnd"/>
      <w:r w:rsidRPr="006E7AC2">
        <w:rPr>
          <w:rFonts w:ascii="Times New Roman" w:hAnsi="Times New Roman" w:cs="Times New Roman"/>
          <w:color w:val="538135" w:themeColor="accent6" w:themeShade="BF"/>
          <w:sz w:val="28"/>
          <w:szCs w:val="28"/>
          <w:lang w:eastAsia="ru-RU"/>
        </w:rPr>
        <w:t xml:space="preserve"> 8 человек</w:t>
      </w:r>
    </w:p>
    <w:p w:rsidR="00443A74" w:rsidRPr="006E7AC2" w:rsidRDefault="006E7AC2" w:rsidP="006E7AC2">
      <w:pPr>
        <w:pStyle w:val="a6"/>
        <w:numPr>
          <w:ilvl w:val="0"/>
          <w:numId w:val="21"/>
        </w:numPr>
        <w:jc w:val="both"/>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t xml:space="preserve"> Для упражнения с «Веселым парашютом» приглашаем участников с входным билетом «Парашют».</w:t>
      </w:r>
    </w:p>
    <w:p w:rsidR="00D6199D" w:rsidRPr="00443A74" w:rsidRDefault="00D6199D" w:rsidP="00443A74">
      <w:pPr>
        <w:pStyle w:val="a6"/>
        <w:rPr>
          <w:rFonts w:ascii="Times New Roman" w:hAnsi="Times New Roman" w:cs="Times New Roman"/>
          <w:b/>
          <w:color w:val="333333"/>
          <w:sz w:val="28"/>
          <w:szCs w:val="28"/>
          <w:lang w:eastAsia="ru-RU"/>
        </w:rPr>
      </w:pPr>
    </w:p>
    <w:p w:rsidR="002F04D9" w:rsidRPr="006E7AC2" w:rsidRDefault="006E7AC2" w:rsidP="006E7AC2">
      <w:pPr>
        <w:pStyle w:val="a6"/>
        <w:rPr>
          <w:rFonts w:ascii="Times New Roman" w:hAnsi="Times New Roman" w:cs="Times New Roman"/>
          <w:b/>
          <w:color w:val="2E74B5" w:themeColor="accent1" w:themeShade="BF"/>
          <w:sz w:val="28"/>
          <w:szCs w:val="28"/>
          <w:lang w:eastAsia="ru-RU"/>
        </w:rPr>
      </w:pPr>
      <w:r>
        <w:rPr>
          <w:rFonts w:ascii="Times New Roman" w:hAnsi="Times New Roman" w:cs="Times New Roman"/>
          <w:b/>
          <w:color w:val="2E74B5" w:themeColor="accent1" w:themeShade="BF"/>
          <w:sz w:val="28"/>
          <w:szCs w:val="28"/>
          <w:lang w:eastAsia="ru-RU"/>
        </w:rPr>
        <w:t>5.</w:t>
      </w:r>
      <w:r w:rsidRPr="006E7AC2">
        <w:rPr>
          <w:rFonts w:ascii="Times New Roman" w:hAnsi="Times New Roman" w:cs="Times New Roman"/>
          <w:b/>
          <w:color w:val="2E74B5" w:themeColor="accent1" w:themeShade="BF"/>
          <w:sz w:val="28"/>
          <w:szCs w:val="28"/>
          <w:lang w:eastAsia="ru-RU"/>
        </w:rPr>
        <w:t xml:space="preserve">Старший воспитатель </w:t>
      </w:r>
      <w:proofErr w:type="spellStart"/>
      <w:r w:rsidR="00460767" w:rsidRPr="006E7AC2">
        <w:rPr>
          <w:rFonts w:ascii="Times New Roman" w:hAnsi="Times New Roman" w:cs="Times New Roman"/>
          <w:b/>
          <w:color w:val="2E74B5" w:themeColor="accent1" w:themeShade="BF"/>
          <w:sz w:val="28"/>
          <w:szCs w:val="28"/>
          <w:lang w:eastAsia="ru-RU"/>
        </w:rPr>
        <w:t>Шар</w:t>
      </w:r>
      <w:r w:rsidR="002F04D9" w:rsidRPr="006E7AC2">
        <w:rPr>
          <w:rFonts w:ascii="Times New Roman" w:hAnsi="Times New Roman" w:cs="Times New Roman"/>
          <w:b/>
          <w:color w:val="2E74B5" w:themeColor="accent1" w:themeShade="BF"/>
          <w:sz w:val="28"/>
          <w:szCs w:val="28"/>
          <w:lang w:eastAsia="ru-RU"/>
        </w:rPr>
        <w:t>удилова</w:t>
      </w:r>
      <w:proofErr w:type="spellEnd"/>
      <w:r w:rsidR="002F04D9" w:rsidRPr="006E7AC2">
        <w:rPr>
          <w:rFonts w:ascii="Times New Roman" w:hAnsi="Times New Roman" w:cs="Times New Roman"/>
          <w:b/>
          <w:color w:val="2E74B5" w:themeColor="accent1" w:themeShade="BF"/>
          <w:sz w:val="28"/>
          <w:szCs w:val="28"/>
          <w:lang w:eastAsia="ru-RU"/>
        </w:rPr>
        <w:t xml:space="preserve"> В.А.</w:t>
      </w:r>
    </w:p>
    <w:p w:rsidR="00443A74" w:rsidRPr="006E7AC2" w:rsidRDefault="00443A74" w:rsidP="00443A74">
      <w:pPr>
        <w:pStyle w:val="a6"/>
        <w:rPr>
          <w:rFonts w:ascii="Times New Roman" w:hAnsi="Times New Roman" w:cs="Times New Roman"/>
          <w:b/>
          <w:color w:val="2E74B5" w:themeColor="accent1" w:themeShade="BF"/>
          <w:sz w:val="28"/>
          <w:szCs w:val="28"/>
          <w:lang w:eastAsia="ru-RU"/>
        </w:rPr>
      </w:pPr>
      <w:r w:rsidRPr="006E7AC2">
        <w:rPr>
          <w:rFonts w:ascii="Times New Roman" w:hAnsi="Times New Roman" w:cs="Times New Roman"/>
          <w:b/>
          <w:color w:val="2E74B5" w:themeColor="accent1" w:themeShade="BF"/>
          <w:sz w:val="28"/>
          <w:szCs w:val="28"/>
          <w:lang w:eastAsia="ru-RU"/>
        </w:rPr>
        <w:t>Взаимодействие воспитателя с музыкальным руководитель образовательного учреждения.</w:t>
      </w:r>
    </w:p>
    <w:p w:rsidR="00443A74" w:rsidRPr="00443A74" w:rsidRDefault="00443A74" w:rsidP="00443A74">
      <w:pPr>
        <w:pStyle w:val="a6"/>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443A74" w:rsidRPr="00443A74"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Музыкальные занятия в детском саду – это основная форма организации музыкальной деятельности детей. В подготовке музыкальных занятий участвует музыкальный руководитель с воспитателем. Эти занятия часто начинаются в группе, где происходит что-то интересное для детей. Например, дети обнаружили, что пропали некоторые игрушки, и отправляются их искать. Они приходят в зал… и начинается игровое музыкальное занятие. Тем самым у детей создается мотивация, интерес к музыкальной деятельности. Всё это педагоги продумывают и проводят совместно.</w:t>
      </w:r>
    </w:p>
    <w:p w:rsidR="006E7AC2"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В деятельность музыкального руководителя и воспитателя входит также проведение музыкально-речевых занятий. Эти занятия являются связующим звеном в деятельности педагогов. Занятия нацелены на развитие речи средствами выразительного пения, являются дополнительными. Воспитатель активно помогает музыкальному руководителю в его проведении. Содержание занятия включает лите</w:t>
      </w:r>
      <w:r w:rsidR="00E0186D">
        <w:rPr>
          <w:rFonts w:ascii="Times New Roman" w:hAnsi="Times New Roman" w:cs="Times New Roman"/>
          <w:color w:val="333333"/>
          <w:sz w:val="28"/>
          <w:szCs w:val="28"/>
          <w:lang w:eastAsia="ru-RU"/>
        </w:rPr>
        <w:t xml:space="preserve">ратурный и музыкальный материал, </w:t>
      </w:r>
      <w:proofErr w:type="spellStart"/>
      <w:r w:rsidR="002F04D9">
        <w:rPr>
          <w:rFonts w:ascii="Times New Roman" w:hAnsi="Times New Roman" w:cs="Times New Roman"/>
          <w:color w:val="333333"/>
          <w:sz w:val="28"/>
          <w:szCs w:val="28"/>
          <w:lang w:eastAsia="ru-RU"/>
        </w:rPr>
        <w:t>здоровьесберегающие</w:t>
      </w:r>
      <w:proofErr w:type="spellEnd"/>
      <w:r w:rsidR="002F04D9">
        <w:rPr>
          <w:rFonts w:ascii="Times New Roman" w:hAnsi="Times New Roman" w:cs="Times New Roman"/>
          <w:color w:val="333333"/>
          <w:sz w:val="28"/>
          <w:szCs w:val="28"/>
          <w:lang w:eastAsia="ru-RU"/>
        </w:rPr>
        <w:t xml:space="preserve"> технологии: музыкальная терапия, </w:t>
      </w:r>
      <w:proofErr w:type="spellStart"/>
      <w:r w:rsidR="002F04D9">
        <w:rPr>
          <w:rFonts w:ascii="Times New Roman" w:hAnsi="Times New Roman" w:cs="Times New Roman"/>
          <w:color w:val="333333"/>
          <w:sz w:val="28"/>
          <w:szCs w:val="28"/>
          <w:lang w:eastAsia="ru-RU"/>
        </w:rPr>
        <w:t>сказкотерапия</w:t>
      </w:r>
      <w:proofErr w:type="spellEnd"/>
      <w:r w:rsidR="002F04D9">
        <w:rPr>
          <w:rFonts w:ascii="Times New Roman" w:hAnsi="Times New Roman" w:cs="Times New Roman"/>
          <w:color w:val="333333"/>
          <w:sz w:val="28"/>
          <w:szCs w:val="28"/>
          <w:lang w:eastAsia="ru-RU"/>
        </w:rPr>
        <w:t>,</w:t>
      </w:r>
      <w:r w:rsidR="00F74B2A">
        <w:rPr>
          <w:rFonts w:ascii="Times New Roman" w:hAnsi="Times New Roman" w:cs="Times New Roman"/>
          <w:color w:val="333333"/>
          <w:sz w:val="28"/>
          <w:szCs w:val="28"/>
          <w:lang w:eastAsia="ru-RU"/>
        </w:rPr>
        <w:t xml:space="preserve"> ритмопластика, ритмические игры, </w:t>
      </w:r>
      <w:r w:rsidR="00A80F4F">
        <w:rPr>
          <w:rFonts w:ascii="Times New Roman" w:hAnsi="Times New Roman" w:cs="Times New Roman"/>
          <w:color w:val="333333"/>
          <w:sz w:val="28"/>
          <w:szCs w:val="28"/>
          <w:lang w:eastAsia="ru-RU"/>
        </w:rPr>
        <w:t xml:space="preserve">видео-песни, </w:t>
      </w:r>
      <w:proofErr w:type="spellStart"/>
      <w:r w:rsidR="00A80F4F">
        <w:rPr>
          <w:rFonts w:ascii="Times New Roman" w:hAnsi="Times New Roman" w:cs="Times New Roman"/>
          <w:color w:val="333333"/>
          <w:sz w:val="28"/>
          <w:szCs w:val="28"/>
          <w:lang w:eastAsia="ru-RU"/>
        </w:rPr>
        <w:t>игроритмика</w:t>
      </w:r>
      <w:proofErr w:type="spellEnd"/>
      <w:r w:rsidR="00A80F4F">
        <w:rPr>
          <w:rFonts w:ascii="Times New Roman" w:hAnsi="Times New Roman" w:cs="Times New Roman"/>
          <w:color w:val="333333"/>
          <w:sz w:val="28"/>
          <w:szCs w:val="28"/>
          <w:lang w:eastAsia="ru-RU"/>
        </w:rPr>
        <w:t xml:space="preserve">, </w:t>
      </w:r>
      <w:proofErr w:type="spellStart"/>
      <w:r w:rsidR="00A80F4F">
        <w:rPr>
          <w:rFonts w:ascii="Times New Roman" w:hAnsi="Times New Roman" w:cs="Times New Roman"/>
          <w:color w:val="333333"/>
          <w:sz w:val="28"/>
          <w:szCs w:val="28"/>
          <w:lang w:eastAsia="ru-RU"/>
        </w:rPr>
        <w:t>игропластика</w:t>
      </w:r>
      <w:proofErr w:type="spellEnd"/>
      <w:r w:rsidR="00A80F4F">
        <w:rPr>
          <w:rFonts w:ascii="Times New Roman" w:hAnsi="Times New Roman" w:cs="Times New Roman"/>
          <w:color w:val="333333"/>
          <w:sz w:val="28"/>
          <w:szCs w:val="28"/>
          <w:lang w:eastAsia="ru-RU"/>
        </w:rPr>
        <w:t xml:space="preserve">, логопедические </w:t>
      </w:r>
      <w:proofErr w:type="spellStart"/>
      <w:r w:rsidR="00A80F4F">
        <w:rPr>
          <w:rFonts w:ascii="Times New Roman" w:hAnsi="Times New Roman" w:cs="Times New Roman"/>
          <w:color w:val="333333"/>
          <w:sz w:val="28"/>
          <w:szCs w:val="28"/>
          <w:lang w:eastAsia="ru-RU"/>
        </w:rPr>
        <w:t>распевки</w:t>
      </w:r>
      <w:proofErr w:type="spellEnd"/>
      <w:r w:rsidR="00A80F4F">
        <w:rPr>
          <w:rFonts w:ascii="Times New Roman" w:hAnsi="Times New Roman" w:cs="Times New Roman"/>
          <w:color w:val="333333"/>
          <w:sz w:val="28"/>
          <w:szCs w:val="28"/>
          <w:lang w:eastAsia="ru-RU"/>
        </w:rPr>
        <w:t>,</w:t>
      </w:r>
      <w:r w:rsidR="00FC4B2A">
        <w:rPr>
          <w:rFonts w:ascii="Times New Roman" w:hAnsi="Times New Roman" w:cs="Times New Roman"/>
          <w:color w:val="333333"/>
          <w:sz w:val="28"/>
          <w:szCs w:val="28"/>
          <w:lang w:eastAsia="ru-RU"/>
        </w:rPr>
        <w:t xml:space="preserve"> </w:t>
      </w:r>
      <w:proofErr w:type="spellStart"/>
      <w:r w:rsidR="00FC4B2A">
        <w:rPr>
          <w:rFonts w:ascii="Times New Roman" w:hAnsi="Times New Roman" w:cs="Times New Roman"/>
          <w:color w:val="333333"/>
          <w:sz w:val="28"/>
          <w:szCs w:val="28"/>
          <w:lang w:eastAsia="ru-RU"/>
        </w:rPr>
        <w:t>нейроупражнения</w:t>
      </w:r>
      <w:proofErr w:type="spellEnd"/>
      <w:r w:rsidR="00FC4B2A">
        <w:rPr>
          <w:rFonts w:ascii="Times New Roman" w:hAnsi="Times New Roman" w:cs="Times New Roman"/>
          <w:color w:val="333333"/>
          <w:sz w:val="28"/>
          <w:szCs w:val="28"/>
          <w:lang w:eastAsia="ru-RU"/>
        </w:rPr>
        <w:t xml:space="preserve"> </w:t>
      </w:r>
      <w:r w:rsidR="00A80F4F">
        <w:rPr>
          <w:rFonts w:ascii="Times New Roman" w:hAnsi="Times New Roman" w:cs="Times New Roman"/>
          <w:color w:val="333333"/>
          <w:sz w:val="28"/>
          <w:szCs w:val="28"/>
          <w:lang w:eastAsia="ru-RU"/>
        </w:rPr>
        <w:t xml:space="preserve">и </w:t>
      </w:r>
      <w:r w:rsidR="00E0186D">
        <w:rPr>
          <w:rFonts w:ascii="Times New Roman" w:hAnsi="Times New Roman" w:cs="Times New Roman"/>
          <w:color w:val="333333"/>
          <w:sz w:val="28"/>
          <w:szCs w:val="28"/>
          <w:lang w:eastAsia="ru-RU"/>
        </w:rPr>
        <w:t xml:space="preserve">многое другое. </w:t>
      </w:r>
    </w:p>
    <w:p w:rsidR="00443A74" w:rsidRPr="00443A74" w:rsidRDefault="00E0186D" w:rsidP="00443A74">
      <w:pPr>
        <w:pStyle w:val="a6"/>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Данные методы работы позволяют развивать слух, внимание и память, способствуют формированию правильного звукопроизношения, речевого дыхания и интонационной выразительности.</w:t>
      </w:r>
    </w:p>
    <w:p w:rsidR="00443A74" w:rsidRPr="00443A74"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На музыкальных занятиях развиваются, совершенствуются и закрепляются певческие навыки детей, формируется стереотип правильного произношения слов. Эмоциональная основа музыкальных занятий способствует более качественному усвоению различных навыков. Воспитатель, присутствуя на таких занятиях, обогащает методику своей работы по развитию речи детей и приближает её к методике музыкального руководителя.</w:t>
      </w:r>
    </w:p>
    <w:p w:rsidR="00443A74" w:rsidRPr="00443A74"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Воспитатель и музыкальный руководитель</w:t>
      </w:r>
      <w:r w:rsidR="00E0186D">
        <w:rPr>
          <w:rFonts w:ascii="Times New Roman" w:hAnsi="Times New Roman" w:cs="Times New Roman"/>
          <w:color w:val="333333"/>
          <w:sz w:val="28"/>
          <w:szCs w:val="28"/>
          <w:lang w:eastAsia="ru-RU"/>
        </w:rPr>
        <w:t xml:space="preserve"> совместно</w:t>
      </w:r>
      <w:r w:rsidRPr="00443A74">
        <w:rPr>
          <w:rFonts w:ascii="Times New Roman" w:hAnsi="Times New Roman" w:cs="Times New Roman"/>
          <w:color w:val="333333"/>
          <w:sz w:val="28"/>
          <w:szCs w:val="28"/>
          <w:lang w:eastAsia="ru-RU"/>
        </w:rPr>
        <w:t xml:space="preserve"> создают предметно-развивающую среду, которая тщательно продумывается ими. Предметно-развивающей среде придаётся основополагающее значение в педагогическом процессе детского образовательного учреждения.</w:t>
      </w:r>
    </w:p>
    <w:p w:rsidR="00443A74" w:rsidRDefault="00443A74" w:rsidP="00443A74">
      <w:pPr>
        <w:pStyle w:val="a6"/>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Процесс музыкального образования долгий, не стоит ждать быстрых результатов. Только совместная деятельность музыкального руководителя и воспитателя приводит к желаемым результатам в решении задач общего и музыкально-эстетического развития детей дошкольного возраста.</w:t>
      </w:r>
    </w:p>
    <w:p w:rsidR="00443A74" w:rsidRPr="006E7AC2" w:rsidRDefault="00443A74" w:rsidP="00443A74">
      <w:pPr>
        <w:pStyle w:val="a6"/>
        <w:rPr>
          <w:rFonts w:ascii="Times New Roman" w:hAnsi="Times New Roman" w:cs="Times New Roman"/>
          <w:b/>
          <w:color w:val="538135" w:themeColor="accent6" w:themeShade="BF"/>
          <w:sz w:val="28"/>
          <w:szCs w:val="28"/>
          <w:lang w:eastAsia="ru-RU"/>
        </w:rPr>
      </w:pPr>
      <w:r w:rsidRPr="006E7AC2">
        <w:rPr>
          <w:rFonts w:ascii="Times New Roman" w:hAnsi="Times New Roman" w:cs="Times New Roman"/>
          <w:b/>
          <w:color w:val="538135" w:themeColor="accent6" w:themeShade="BF"/>
          <w:sz w:val="28"/>
          <w:szCs w:val="28"/>
          <w:lang w:eastAsia="ru-RU"/>
        </w:rPr>
        <w:t xml:space="preserve">И сегодня музыкальный руководитель МБДОУ «Детский сад «Звездочка» п. Школьное» Абдурахманова </w:t>
      </w:r>
      <w:proofErr w:type="spellStart"/>
      <w:r w:rsidR="00460767" w:rsidRPr="006E7AC2">
        <w:rPr>
          <w:rFonts w:ascii="Times New Roman" w:hAnsi="Times New Roman" w:cs="Times New Roman"/>
          <w:b/>
          <w:color w:val="538135" w:themeColor="accent6" w:themeShade="BF"/>
          <w:sz w:val="28"/>
          <w:szCs w:val="28"/>
          <w:lang w:eastAsia="ru-RU"/>
        </w:rPr>
        <w:t>Диляра</w:t>
      </w:r>
      <w:proofErr w:type="spellEnd"/>
      <w:r w:rsidR="00460767" w:rsidRPr="006E7AC2">
        <w:rPr>
          <w:rFonts w:ascii="Times New Roman" w:hAnsi="Times New Roman" w:cs="Times New Roman"/>
          <w:b/>
          <w:color w:val="538135" w:themeColor="accent6" w:themeShade="BF"/>
          <w:sz w:val="28"/>
          <w:szCs w:val="28"/>
          <w:lang w:eastAsia="ru-RU"/>
        </w:rPr>
        <w:t xml:space="preserve"> </w:t>
      </w:r>
      <w:proofErr w:type="spellStart"/>
      <w:r w:rsidR="00460767" w:rsidRPr="006E7AC2">
        <w:rPr>
          <w:rFonts w:ascii="Times New Roman" w:hAnsi="Times New Roman" w:cs="Times New Roman"/>
          <w:b/>
          <w:color w:val="538135" w:themeColor="accent6" w:themeShade="BF"/>
          <w:sz w:val="28"/>
          <w:szCs w:val="28"/>
          <w:lang w:eastAsia="ru-RU"/>
        </w:rPr>
        <w:t>Наримановна</w:t>
      </w:r>
      <w:proofErr w:type="spellEnd"/>
      <w:r w:rsidRPr="006E7AC2">
        <w:rPr>
          <w:rFonts w:ascii="Times New Roman" w:hAnsi="Times New Roman" w:cs="Times New Roman"/>
          <w:b/>
          <w:color w:val="538135" w:themeColor="accent6" w:themeShade="BF"/>
          <w:sz w:val="28"/>
          <w:szCs w:val="28"/>
          <w:lang w:eastAsia="ru-RU"/>
        </w:rPr>
        <w:t xml:space="preserve"> </w:t>
      </w:r>
      <w:r w:rsidRPr="006E7AC2">
        <w:rPr>
          <w:rFonts w:ascii="Times New Roman" w:hAnsi="Times New Roman" w:cs="Times New Roman"/>
          <w:b/>
          <w:color w:val="538135" w:themeColor="accent6" w:themeShade="BF"/>
          <w:sz w:val="28"/>
          <w:szCs w:val="28"/>
          <w:lang w:eastAsia="ru-RU"/>
        </w:rPr>
        <w:lastRenderedPageBreak/>
        <w:t>предлагаем вам быть участниками веселого музыкального мастер-класса</w:t>
      </w:r>
      <w:r w:rsidR="002F04D9" w:rsidRPr="006E7AC2">
        <w:rPr>
          <w:rFonts w:ascii="Times New Roman" w:hAnsi="Times New Roman" w:cs="Times New Roman"/>
          <w:b/>
          <w:color w:val="538135" w:themeColor="accent6" w:themeShade="BF"/>
          <w:sz w:val="28"/>
          <w:szCs w:val="28"/>
          <w:lang w:eastAsia="ru-RU"/>
        </w:rPr>
        <w:t xml:space="preserve"> «Весеннее пробуждение»</w:t>
      </w:r>
      <w:r w:rsidRPr="006E7AC2">
        <w:rPr>
          <w:rFonts w:ascii="Times New Roman" w:hAnsi="Times New Roman" w:cs="Times New Roman"/>
          <w:b/>
          <w:color w:val="538135" w:themeColor="accent6" w:themeShade="BF"/>
          <w:sz w:val="28"/>
          <w:szCs w:val="28"/>
          <w:lang w:eastAsia="ru-RU"/>
        </w:rPr>
        <w:t>.</w:t>
      </w:r>
    </w:p>
    <w:p w:rsidR="00FC4B2A" w:rsidRPr="006E7AC2" w:rsidRDefault="0035093C" w:rsidP="00443A74">
      <w:pPr>
        <w:pStyle w:val="a6"/>
        <w:rPr>
          <w:rFonts w:ascii="Times New Roman" w:hAnsi="Times New Roman" w:cs="Times New Roman"/>
          <w:b/>
          <w:color w:val="538135" w:themeColor="accent6" w:themeShade="BF"/>
          <w:sz w:val="28"/>
          <w:szCs w:val="28"/>
          <w:lang w:eastAsia="ru-RU"/>
        </w:rPr>
      </w:pPr>
      <w:r w:rsidRPr="006E7AC2">
        <w:rPr>
          <w:rFonts w:ascii="Times New Roman" w:hAnsi="Times New Roman" w:cs="Times New Roman"/>
          <w:b/>
          <w:color w:val="538135" w:themeColor="accent6" w:themeShade="BF"/>
          <w:sz w:val="28"/>
          <w:szCs w:val="28"/>
          <w:lang w:eastAsia="ru-RU"/>
        </w:rPr>
        <w:t xml:space="preserve">Выступление </w:t>
      </w:r>
      <w:proofErr w:type="spellStart"/>
      <w:r w:rsidRPr="006E7AC2">
        <w:rPr>
          <w:rFonts w:ascii="Times New Roman" w:hAnsi="Times New Roman" w:cs="Times New Roman"/>
          <w:b/>
          <w:color w:val="538135" w:themeColor="accent6" w:themeShade="BF"/>
          <w:sz w:val="28"/>
          <w:szCs w:val="28"/>
          <w:lang w:eastAsia="ru-RU"/>
        </w:rPr>
        <w:t>Диляры</w:t>
      </w:r>
      <w:proofErr w:type="spellEnd"/>
      <w:r w:rsidRPr="006E7AC2">
        <w:rPr>
          <w:rFonts w:ascii="Times New Roman" w:hAnsi="Times New Roman" w:cs="Times New Roman"/>
          <w:b/>
          <w:color w:val="538135" w:themeColor="accent6" w:themeShade="BF"/>
          <w:sz w:val="28"/>
          <w:szCs w:val="28"/>
          <w:lang w:eastAsia="ru-RU"/>
        </w:rPr>
        <w:t xml:space="preserve"> </w:t>
      </w:r>
      <w:proofErr w:type="spellStart"/>
      <w:r w:rsidRPr="006E7AC2">
        <w:rPr>
          <w:rFonts w:ascii="Times New Roman" w:hAnsi="Times New Roman" w:cs="Times New Roman"/>
          <w:b/>
          <w:color w:val="538135" w:themeColor="accent6" w:themeShade="BF"/>
          <w:sz w:val="28"/>
          <w:szCs w:val="28"/>
          <w:lang w:eastAsia="ru-RU"/>
        </w:rPr>
        <w:t>Наримановны</w:t>
      </w:r>
      <w:proofErr w:type="spellEnd"/>
    </w:p>
    <w:p w:rsidR="00FC4B2A" w:rsidRPr="006E7AC2" w:rsidRDefault="0035093C" w:rsidP="00FC4B2A">
      <w:pPr>
        <w:pStyle w:val="a6"/>
        <w:numPr>
          <w:ilvl w:val="0"/>
          <w:numId w:val="19"/>
        </w:numPr>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t xml:space="preserve">Те, </w:t>
      </w:r>
      <w:r w:rsidR="00FC4B2A" w:rsidRPr="006E7AC2">
        <w:rPr>
          <w:rFonts w:ascii="Times New Roman" w:hAnsi="Times New Roman" w:cs="Times New Roman"/>
          <w:color w:val="538135" w:themeColor="accent6" w:themeShade="BF"/>
          <w:sz w:val="28"/>
          <w:szCs w:val="28"/>
          <w:lang w:eastAsia="ru-RU"/>
        </w:rPr>
        <w:t>у кого входной билет скрипичный ключ на фоне весеннего дерева. Игра приветствие «Сороконожка» и «</w:t>
      </w:r>
      <w:r w:rsidRPr="006E7AC2">
        <w:rPr>
          <w:rFonts w:ascii="Times New Roman" w:hAnsi="Times New Roman" w:cs="Times New Roman"/>
          <w:color w:val="538135" w:themeColor="accent6" w:themeShade="BF"/>
          <w:sz w:val="28"/>
          <w:szCs w:val="28"/>
          <w:lang w:eastAsia="ru-RU"/>
        </w:rPr>
        <w:t>С</w:t>
      </w:r>
      <w:r w:rsidR="00FC4B2A" w:rsidRPr="006E7AC2">
        <w:rPr>
          <w:rFonts w:ascii="Times New Roman" w:hAnsi="Times New Roman" w:cs="Times New Roman"/>
          <w:color w:val="538135" w:themeColor="accent6" w:themeShade="BF"/>
          <w:sz w:val="28"/>
          <w:szCs w:val="28"/>
          <w:lang w:eastAsia="ru-RU"/>
        </w:rPr>
        <w:t xml:space="preserve">логовые </w:t>
      </w:r>
      <w:proofErr w:type="gramStart"/>
      <w:r w:rsidR="00FC4B2A" w:rsidRPr="006E7AC2">
        <w:rPr>
          <w:rFonts w:ascii="Times New Roman" w:hAnsi="Times New Roman" w:cs="Times New Roman"/>
          <w:color w:val="538135" w:themeColor="accent6" w:themeShade="BF"/>
          <w:sz w:val="28"/>
          <w:szCs w:val="28"/>
          <w:lang w:eastAsia="ru-RU"/>
        </w:rPr>
        <w:t>упражнения»-</w:t>
      </w:r>
      <w:proofErr w:type="gramEnd"/>
      <w:r w:rsidR="00FC4B2A" w:rsidRPr="006E7AC2">
        <w:rPr>
          <w:rFonts w:ascii="Times New Roman" w:hAnsi="Times New Roman" w:cs="Times New Roman"/>
          <w:color w:val="538135" w:themeColor="accent6" w:themeShade="BF"/>
          <w:sz w:val="28"/>
          <w:szCs w:val="28"/>
          <w:lang w:eastAsia="ru-RU"/>
        </w:rPr>
        <w:t xml:space="preserve"> 12 педагогов</w:t>
      </w:r>
    </w:p>
    <w:p w:rsidR="00FC4B2A" w:rsidRPr="006E7AC2" w:rsidRDefault="00FC4B2A" w:rsidP="00FC4B2A">
      <w:pPr>
        <w:pStyle w:val="a6"/>
        <w:numPr>
          <w:ilvl w:val="0"/>
          <w:numId w:val="19"/>
        </w:numPr>
        <w:rPr>
          <w:rFonts w:ascii="Times New Roman" w:hAnsi="Times New Roman" w:cs="Times New Roman"/>
          <w:color w:val="538135" w:themeColor="accent6" w:themeShade="BF"/>
          <w:sz w:val="28"/>
          <w:szCs w:val="28"/>
          <w:lang w:eastAsia="ru-RU"/>
        </w:rPr>
      </w:pPr>
      <w:proofErr w:type="spellStart"/>
      <w:r w:rsidRPr="006E7AC2">
        <w:rPr>
          <w:rFonts w:ascii="Times New Roman" w:hAnsi="Times New Roman" w:cs="Times New Roman"/>
          <w:color w:val="538135" w:themeColor="accent6" w:themeShade="BF"/>
          <w:sz w:val="28"/>
          <w:szCs w:val="28"/>
          <w:lang w:eastAsia="ru-RU"/>
        </w:rPr>
        <w:t>Бодиперкусия</w:t>
      </w:r>
      <w:proofErr w:type="spellEnd"/>
      <w:r w:rsidRPr="006E7AC2">
        <w:rPr>
          <w:rFonts w:ascii="Times New Roman" w:hAnsi="Times New Roman" w:cs="Times New Roman"/>
          <w:color w:val="538135" w:themeColor="accent6" w:themeShade="BF"/>
          <w:sz w:val="28"/>
          <w:szCs w:val="28"/>
          <w:lang w:eastAsia="ru-RU"/>
        </w:rPr>
        <w:t xml:space="preserve"> «Веселые </w:t>
      </w:r>
      <w:proofErr w:type="gramStart"/>
      <w:r w:rsidRPr="006E7AC2">
        <w:rPr>
          <w:rFonts w:ascii="Times New Roman" w:hAnsi="Times New Roman" w:cs="Times New Roman"/>
          <w:color w:val="538135" w:themeColor="accent6" w:themeShade="BF"/>
          <w:sz w:val="28"/>
          <w:szCs w:val="28"/>
          <w:lang w:eastAsia="ru-RU"/>
        </w:rPr>
        <w:t>ладошки»</w:t>
      </w:r>
      <w:r w:rsidR="0035093C" w:rsidRPr="006E7AC2">
        <w:rPr>
          <w:rFonts w:ascii="Times New Roman" w:hAnsi="Times New Roman" w:cs="Times New Roman"/>
          <w:color w:val="538135" w:themeColor="accent6" w:themeShade="BF"/>
          <w:sz w:val="28"/>
          <w:szCs w:val="28"/>
          <w:lang w:eastAsia="ru-RU"/>
        </w:rPr>
        <w:t>-</w:t>
      </w:r>
      <w:proofErr w:type="gramEnd"/>
      <w:r w:rsidR="0035093C" w:rsidRPr="006E7AC2">
        <w:rPr>
          <w:rFonts w:ascii="Times New Roman" w:hAnsi="Times New Roman" w:cs="Times New Roman"/>
          <w:color w:val="538135" w:themeColor="accent6" w:themeShade="BF"/>
          <w:sz w:val="28"/>
          <w:szCs w:val="28"/>
          <w:lang w:eastAsia="ru-RU"/>
        </w:rPr>
        <w:t>10 педагогов</w:t>
      </w:r>
    </w:p>
    <w:p w:rsidR="00FC4B2A" w:rsidRPr="006E7AC2" w:rsidRDefault="0035093C" w:rsidP="00FC4B2A">
      <w:pPr>
        <w:pStyle w:val="a6"/>
        <w:numPr>
          <w:ilvl w:val="0"/>
          <w:numId w:val="19"/>
        </w:numPr>
        <w:rPr>
          <w:rFonts w:ascii="Times New Roman" w:hAnsi="Times New Roman" w:cs="Times New Roman"/>
          <w:color w:val="538135" w:themeColor="accent6" w:themeShade="BF"/>
          <w:sz w:val="28"/>
          <w:szCs w:val="28"/>
          <w:lang w:eastAsia="ru-RU"/>
        </w:rPr>
      </w:pPr>
      <w:proofErr w:type="spellStart"/>
      <w:r w:rsidRPr="006E7AC2">
        <w:rPr>
          <w:rFonts w:ascii="Times New Roman" w:hAnsi="Times New Roman" w:cs="Times New Roman"/>
          <w:color w:val="538135" w:themeColor="accent6" w:themeShade="BF"/>
          <w:sz w:val="28"/>
          <w:szCs w:val="28"/>
          <w:lang w:eastAsia="ru-RU"/>
        </w:rPr>
        <w:t>Нейроигра</w:t>
      </w:r>
      <w:proofErr w:type="spellEnd"/>
      <w:r w:rsidRPr="006E7AC2">
        <w:rPr>
          <w:rFonts w:ascii="Times New Roman" w:hAnsi="Times New Roman" w:cs="Times New Roman"/>
          <w:color w:val="538135" w:themeColor="accent6" w:themeShade="BF"/>
          <w:sz w:val="28"/>
          <w:szCs w:val="28"/>
          <w:lang w:eastAsia="ru-RU"/>
        </w:rPr>
        <w:t xml:space="preserve"> «Веселые нотки» - 4 человека</w:t>
      </w:r>
    </w:p>
    <w:p w:rsidR="0035093C" w:rsidRPr="006E7AC2" w:rsidRDefault="0035093C" w:rsidP="00FC4B2A">
      <w:pPr>
        <w:pStyle w:val="a6"/>
        <w:numPr>
          <w:ilvl w:val="0"/>
          <w:numId w:val="19"/>
        </w:numPr>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t>Шумовой оркестр «</w:t>
      </w:r>
      <w:proofErr w:type="spellStart"/>
      <w:r w:rsidRPr="006E7AC2">
        <w:rPr>
          <w:rFonts w:ascii="Times New Roman" w:hAnsi="Times New Roman" w:cs="Times New Roman"/>
          <w:color w:val="538135" w:themeColor="accent6" w:themeShade="BF"/>
          <w:sz w:val="28"/>
          <w:szCs w:val="28"/>
          <w:lang w:eastAsia="ru-RU"/>
        </w:rPr>
        <w:t>Музыкльное</w:t>
      </w:r>
      <w:proofErr w:type="spellEnd"/>
      <w:r w:rsidRPr="006E7AC2">
        <w:rPr>
          <w:rFonts w:ascii="Times New Roman" w:hAnsi="Times New Roman" w:cs="Times New Roman"/>
          <w:color w:val="538135" w:themeColor="accent6" w:themeShade="BF"/>
          <w:sz w:val="28"/>
          <w:szCs w:val="28"/>
          <w:lang w:eastAsia="ru-RU"/>
        </w:rPr>
        <w:t xml:space="preserve"> эхо» - приглашает всех</w:t>
      </w:r>
    </w:p>
    <w:p w:rsidR="0035093C" w:rsidRPr="006E7AC2" w:rsidRDefault="0035093C" w:rsidP="00FC4B2A">
      <w:pPr>
        <w:pStyle w:val="a6"/>
        <w:numPr>
          <w:ilvl w:val="0"/>
          <w:numId w:val="19"/>
        </w:numPr>
        <w:rPr>
          <w:rFonts w:ascii="Times New Roman" w:hAnsi="Times New Roman" w:cs="Times New Roman"/>
          <w:color w:val="538135" w:themeColor="accent6" w:themeShade="BF"/>
          <w:sz w:val="28"/>
          <w:szCs w:val="28"/>
          <w:lang w:eastAsia="ru-RU"/>
        </w:rPr>
      </w:pPr>
      <w:r w:rsidRPr="006E7AC2">
        <w:rPr>
          <w:rFonts w:ascii="Times New Roman" w:hAnsi="Times New Roman" w:cs="Times New Roman"/>
          <w:color w:val="538135" w:themeColor="accent6" w:themeShade="BF"/>
          <w:sz w:val="28"/>
          <w:szCs w:val="28"/>
          <w:lang w:eastAsia="ru-RU"/>
        </w:rPr>
        <w:t xml:space="preserve">Хор рук «Цветы и </w:t>
      </w:r>
      <w:proofErr w:type="gramStart"/>
      <w:r w:rsidRPr="006E7AC2">
        <w:rPr>
          <w:rFonts w:ascii="Times New Roman" w:hAnsi="Times New Roman" w:cs="Times New Roman"/>
          <w:color w:val="538135" w:themeColor="accent6" w:themeShade="BF"/>
          <w:sz w:val="28"/>
          <w:szCs w:val="28"/>
          <w:lang w:eastAsia="ru-RU"/>
        </w:rPr>
        <w:t>бабочки»-</w:t>
      </w:r>
      <w:proofErr w:type="gramEnd"/>
      <w:r w:rsidRPr="006E7AC2">
        <w:rPr>
          <w:rFonts w:ascii="Times New Roman" w:hAnsi="Times New Roman" w:cs="Times New Roman"/>
          <w:color w:val="538135" w:themeColor="accent6" w:themeShade="BF"/>
          <w:sz w:val="28"/>
          <w:szCs w:val="28"/>
          <w:lang w:eastAsia="ru-RU"/>
        </w:rPr>
        <w:t xml:space="preserve"> 6 педагогов</w:t>
      </w:r>
    </w:p>
    <w:p w:rsidR="00443A74" w:rsidRPr="00443A74" w:rsidRDefault="00443A74" w:rsidP="00443A74">
      <w:pPr>
        <w:pStyle w:val="a6"/>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w:t>
      </w:r>
    </w:p>
    <w:p w:rsidR="00D6199D" w:rsidRPr="006E7AC2" w:rsidRDefault="006E7AC2" w:rsidP="00443A74">
      <w:pPr>
        <w:pStyle w:val="a6"/>
        <w:rPr>
          <w:rFonts w:ascii="Times New Roman" w:hAnsi="Times New Roman" w:cs="Times New Roman"/>
          <w:b/>
          <w:color w:val="2E74B5" w:themeColor="accent1" w:themeShade="BF"/>
          <w:sz w:val="28"/>
          <w:szCs w:val="28"/>
          <w:lang w:eastAsia="ru-RU"/>
        </w:rPr>
      </w:pPr>
      <w:r w:rsidRPr="006E7AC2">
        <w:rPr>
          <w:rFonts w:ascii="Times New Roman" w:hAnsi="Times New Roman" w:cs="Times New Roman"/>
          <w:b/>
          <w:color w:val="2E74B5" w:themeColor="accent1" w:themeShade="BF"/>
          <w:sz w:val="28"/>
          <w:szCs w:val="28"/>
          <w:lang w:eastAsia="ru-RU"/>
        </w:rPr>
        <w:t xml:space="preserve">6.Старший воспитатель </w:t>
      </w:r>
      <w:proofErr w:type="spellStart"/>
      <w:r w:rsidRPr="006E7AC2">
        <w:rPr>
          <w:rFonts w:ascii="Times New Roman" w:hAnsi="Times New Roman" w:cs="Times New Roman"/>
          <w:b/>
          <w:color w:val="2E74B5" w:themeColor="accent1" w:themeShade="BF"/>
          <w:sz w:val="28"/>
          <w:szCs w:val="28"/>
          <w:lang w:eastAsia="ru-RU"/>
        </w:rPr>
        <w:t>Шарудилова</w:t>
      </w:r>
      <w:proofErr w:type="spellEnd"/>
      <w:r w:rsidRPr="006E7AC2">
        <w:rPr>
          <w:rFonts w:ascii="Times New Roman" w:hAnsi="Times New Roman" w:cs="Times New Roman"/>
          <w:b/>
          <w:color w:val="2E74B5" w:themeColor="accent1" w:themeShade="BF"/>
          <w:sz w:val="28"/>
          <w:szCs w:val="28"/>
          <w:lang w:eastAsia="ru-RU"/>
        </w:rPr>
        <w:t xml:space="preserve"> В.А.</w:t>
      </w:r>
    </w:p>
    <w:p w:rsidR="006E7AC2" w:rsidRDefault="006E7AC2" w:rsidP="00443A74">
      <w:pPr>
        <w:pStyle w:val="a6"/>
        <w:rPr>
          <w:rFonts w:ascii="Times New Roman" w:hAnsi="Times New Roman" w:cs="Times New Roman"/>
          <w:b/>
          <w:color w:val="2E74B5" w:themeColor="accent1" w:themeShade="BF"/>
          <w:sz w:val="28"/>
          <w:szCs w:val="28"/>
          <w:lang w:eastAsia="ru-RU"/>
        </w:rPr>
      </w:pPr>
      <w:r w:rsidRPr="006E7AC2">
        <w:rPr>
          <w:rFonts w:ascii="Times New Roman" w:hAnsi="Times New Roman" w:cs="Times New Roman"/>
          <w:b/>
          <w:color w:val="2E74B5" w:themeColor="accent1" w:themeShade="BF"/>
          <w:sz w:val="28"/>
          <w:szCs w:val="28"/>
          <w:lang w:eastAsia="ru-RU"/>
        </w:rPr>
        <w:t>«</w:t>
      </w:r>
      <w:r>
        <w:rPr>
          <w:rFonts w:ascii="Times New Roman" w:hAnsi="Times New Roman" w:cs="Times New Roman"/>
          <w:b/>
          <w:color w:val="2E74B5" w:themeColor="accent1" w:themeShade="BF"/>
          <w:sz w:val="28"/>
          <w:szCs w:val="28"/>
          <w:lang w:eastAsia="ru-RU"/>
        </w:rPr>
        <w:t>Развитие коммуникативных у</w:t>
      </w:r>
      <w:r w:rsidRPr="006E7AC2">
        <w:rPr>
          <w:rFonts w:ascii="Times New Roman" w:hAnsi="Times New Roman" w:cs="Times New Roman"/>
          <w:b/>
          <w:color w:val="2E74B5" w:themeColor="accent1" w:themeShade="BF"/>
          <w:sz w:val="28"/>
          <w:szCs w:val="28"/>
          <w:lang w:eastAsia="ru-RU"/>
        </w:rPr>
        <w:t>мений и навыков посредством игры в шахматы»</w:t>
      </w:r>
    </w:p>
    <w:p w:rsidR="006E7AC2" w:rsidRDefault="006E7AC2" w:rsidP="00B273CE">
      <w:pPr>
        <w:pStyle w:val="a6"/>
        <w:ind w:firstLine="708"/>
        <w:jc w:val="both"/>
        <w:rPr>
          <w:rFonts w:ascii="Times New Roman" w:hAnsi="Times New Roman" w:cs="Times New Roman"/>
          <w:sz w:val="28"/>
          <w:szCs w:val="28"/>
          <w:lang w:eastAsia="ru-RU"/>
        </w:rPr>
      </w:pPr>
      <w:r w:rsidRPr="006E7AC2">
        <w:rPr>
          <w:rFonts w:ascii="Times New Roman" w:hAnsi="Times New Roman" w:cs="Times New Roman"/>
          <w:sz w:val="28"/>
          <w:szCs w:val="28"/>
          <w:lang w:eastAsia="ru-RU"/>
        </w:rPr>
        <w:t xml:space="preserve">Развивая речь ребенка воспитатель тесно взаимодействует с педагогом дополнительного образования </w:t>
      </w:r>
      <w:proofErr w:type="spellStart"/>
      <w:r w:rsidRPr="006E7AC2">
        <w:rPr>
          <w:rFonts w:ascii="Times New Roman" w:hAnsi="Times New Roman" w:cs="Times New Roman"/>
          <w:sz w:val="28"/>
          <w:szCs w:val="28"/>
          <w:lang w:eastAsia="ru-RU"/>
        </w:rPr>
        <w:t>Шашковой</w:t>
      </w:r>
      <w:proofErr w:type="spellEnd"/>
      <w:r w:rsidRPr="006E7AC2">
        <w:rPr>
          <w:rFonts w:ascii="Times New Roman" w:hAnsi="Times New Roman" w:cs="Times New Roman"/>
          <w:sz w:val="28"/>
          <w:szCs w:val="28"/>
          <w:lang w:eastAsia="ru-RU"/>
        </w:rPr>
        <w:t xml:space="preserve"> Ниной Степановной, которая с этого года ведет кружок «Шахматная Ладья»</w:t>
      </w:r>
      <w:r>
        <w:rPr>
          <w:rFonts w:ascii="Times New Roman" w:hAnsi="Times New Roman" w:cs="Times New Roman"/>
          <w:sz w:val="28"/>
          <w:szCs w:val="28"/>
          <w:lang w:eastAsia="ru-RU"/>
        </w:rPr>
        <w:t>. Педагоги тесно взаимодействуют друг с другом, совместно обогащают словарный запас воспитанников, учат культуре общения, развивают пространственное восприятие и формируют навыки дружеских взаимоотношений.</w:t>
      </w:r>
    </w:p>
    <w:p w:rsidR="006E7AC2" w:rsidRDefault="006E7AC2" w:rsidP="006E7AC2">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Опыт работы по данному направлению представляет педагог дополнительного образования </w:t>
      </w:r>
      <w:proofErr w:type="spellStart"/>
      <w:r>
        <w:rPr>
          <w:rFonts w:ascii="Times New Roman" w:hAnsi="Times New Roman" w:cs="Times New Roman"/>
          <w:sz w:val="28"/>
          <w:szCs w:val="28"/>
          <w:lang w:eastAsia="ru-RU"/>
        </w:rPr>
        <w:t>Шашкова</w:t>
      </w:r>
      <w:proofErr w:type="spellEnd"/>
      <w:r>
        <w:rPr>
          <w:rFonts w:ascii="Times New Roman" w:hAnsi="Times New Roman" w:cs="Times New Roman"/>
          <w:sz w:val="28"/>
          <w:szCs w:val="28"/>
          <w:lang w:eastAsia="ru-RU"/>
        </w:rPr>
        <w:t xml:space="preserve"> Нина Степановна</w:t>
      </w:r>
      <w:r w:rsidR="006F0D52">
        <w:rPr>
          <w:rFonts w:ascii="Times New Roman" w:hAnsi="Times New Roman" w:cs="Times New Roman"/>
          <w:sz w:val="28"/>
          <w:szCs w:val="28"/>
          <w:lang w:eastAsia="ru-RU"/>
        </w:rPr>
        <w:t>.</w:t>
      </w:r>
    </w:p>
    <w:p w:rsidR="00D6199D" w:rsidRPr="006F0D52" w:rsidRDefault="006F0D52" w:rsidP="006F0D52">
      <w:pPr>
        <w:pStyle w:val="a6"/>
        <w:jc w:val="both"/>
        <w:rPr>
          <w:rFonts w:ascii="Times New Roman" w:hAnsi="Times New Roman" w:cs="Times New Roman"/>
          <w:b/>
          <w:color w:val="538135" w:themeColor="accent6" w:themeShade="BF"/>
          <w:sz w:val="28"/>
          <w:szCs w:val="28"/>
          <w:lang w:eastAsia="ru-RU"/>
        </w:rPr>
      </w:pPr>
      <w:r w:rsidRPr="006F0D52">
        <w:rPr>
          <w:rFonts w:ascii="Times New Roman" w:hAnsi="Times New Roman" w:cs="Times New Roman"/>
          <w:b/>
          <w:color w:val="538135" w:themeColor="accent6" w:themeShade="BF"/>
          <w:sz w:val="28"/>
          <w:szCs w:val="28"/>
          <w:lang w:eastAsia="ru-RU"/>
        </w:rPr>
        <w:t>Выступление из опыта работы</w:t>
      </w:r>
      <w:r>
        <w:rPr>
          <w:rFonts w:ascii="Times New Roman" w:hAnsi="Times New Roman" w:cs="Times New Roman"/>
          <w:b/>
          <w:color w:val="538135" w:themeColor="accent6" w:themeShade="BF"/>
          <w:sz w:val="28"/>
          <w:szCs w:val="28"/>
          <w:lang w:eastAsia="ru-RU"/>
        </w:rPr>
        <w:t>.</w:t>
      </w:r>
    </w:p>
    <w:p w:rsidR="00D6199D" w:rsidRPr="006F0D52" w:rsidRDefault="00D6199D" w:rsidP="00443A74">
      <w:pPr>
        <w:pStyle w:val="a6"/>
        <w:rPr>
          <w:rFonts w:ascii="Times New Roman" w:hAnsi="Times New Roman" w:cs="Times New Roman"/>
          <w:b/>
          <w:color w:val="2E74B5" w:themeColor="accent1" w:themeShade="BF"/>
          <w:sz w:val="28"/>
          <w:szCs w:val="28"/>
          <w:lang w:eastAsia="ru-RU"/>
        </w:rPr>
      </w:pPr>
      <w:r w:rsidRPr="006F0D52">
        <w:rPr>
          <w:rFonts w:ascii="Times New Roman" w:hAnsi="Times New Roman" w:cs="Times New Roman"/>
          <w:b/>
          <w:color w:val="2E74B5" w:themeColor="accent1" w:themeShade="BF"/>
          <w:sz w:val="28"/>
          <w:szCs w:val="28"/>
          <w:lang w:eastAsia="ru-RU"/>
        </w:rPr>
        <w:t>7.</w:t>
      </w:r>
      <w:r w:rsidR="006F0D52" w:rsidRPr="006F0D52">
        <w:rPr>
          <w:rFonts w:ascii="Times New Roman" w:hAnsi="Times New Roman" w:cs="Times New Roman"/>
          <w:b/>
          <w:color w:val="2E74B5" w:themeColor="accent1" w:themeShade="BF"/>
          <w:sz w:val="28"/>
          <w:szCs w:val="28"/>
          <w:lang w:eastAsia="ru-RU"/>
        </w:rPr>
        <w:t xml:space="preserve">Старший воспитатель </w:t>
      </w:r>
      <w:proofErr w:type="spellStart"/>
      <w:r w:rsidR="006F0D52" w:rsidRPr="006F0D52">
        <w:rPr>
          <w:rFonts w:ascii="Times New Roman" w:hAnsi="Times New Roman" w:cs="Times New Roman"/>
          <w:b/>
          <w:color w:val="2E74B5" w:themeColor="accent1" w:themeShade="BF"/>
          <w:sz w:val="28"/>
          <w:szCs w:val="28"/>
          <w:lang w:eastAsia="ru-RU"/>
        </w:rPr>
        <w:t>Шарудилова</w:t>
      </w:r>
      <w:proofErr w:type="spellEnd"/>
      <w:r w:rsidR="006F0D52" w:rsidRPr="006F0D52">
        <w:rPr>
          <w:rFonts w:ascii="Times New Roman" w:hAnsi="Times New Roman" w:cs="Times New Roman"/>
          <w:b/>
          <w:color w:val="2E74B5" w:themeColor="accent1" w:themeShade="BF"/>
          <w:sz w:val="28"/>
          <w:szCs w:val="28"/>
          <w:lang w:eastAsia="ru-RU"/>
        </w:rPr>
        <w:t xml:space="preserve"> В.А. «Формы сотрудничества </w:t>
      </w:r>
      <w:proofErr w:type="spellStart"/>
      <w:r w:rsidRPr="006F0D52">
        <w:rPr>
          <w:rFonts w:ascii="Times New Roman" w:hAnsi="Times New Roman" w:cs="Times New Roman"/>
          <w:b/>
          <w:color w:val="2E74B5" w:themeColor="accent1" w:themeShade="BF"/>
          <w:sz w:val="28"/>
          <w:szCs w:val="28"/>
          <w:lang w:eastAsia="ru-RU"/>
        </w:rPr>
        <w:t>тьютора</w:t>
      </w:r>
      <w:proofErr w:type="spellEnd"/>
      <w:r w:rsidR="006F0D52" w:rsidRPr="006F0D52">
        <w:rPr>
          <w:rFonts w:ascii="Times New Roman" w:hAnsi="Times New Roman" w:cs="Times New Roman"/>
          <w:b/>
          <w:color w:val="2E74B5" w:themeColor="accent1" w:themeShade="BF"/>
          <w:sz w:val="28"/>
          <w:szCs w:val="28"/>
          <w:lang w:eastAsia="ru-RU"/>
        </w:rPr>
        <w:t xml:space="preserve"> со специалистами в рамках коррекционной работы»</w:t>
      </w:r>
    </w:p>
    <w:p w:rsidR="00D6199D" w:rsidRDefault="00D6199D" w:rsidP="006F0D52">
      <w:pPr>
        <w:pStyle w:val="c1"/>
        <w:shd w:val="clear" w:color="auto" w:fill="FFFFFF"/>
        <w:spacing w:before="0" w:beforeAutospacing="0" w:after="0" w:afterAutospacing="0"/>
        <w:ind w:left="58" w:right="58" w:firstLine="650"/>
        <w:jc w:val="both"/>
        <w:rPr>
          <w:color w:val="000000"/>
          <w:sz w:val="20"/>
          <w:szCs w:val="20"/>
        </w:rPr>
      </w:pPr>
      <w:r>
        <w:rPr>
          <w:rStyle w:val="c2"/>
          <w:color w:val="181818"/>
          <w:sz w:val="28"/>
          <w:szCs w:val="28"/>
        </w:rPr>
        <w:t xml:space="preserve">Между </w:t>
      </w:r>
      <w:proofErr w:type="spellStart"/>
      <w:r>
        <w:rPr>
          <w:rStyle w:val="c2"/>
          <w:color w:val="181818"/>
          <w:sz w:val="28"/>
          <w:szCs w:val="28"/>
        </w:rPr>
        <w:t>тьютором</w:t>
      </w:r>
      <w:proofErr w:type="spellEnd"/>
      <w:r>
        <w:rPr>
          <w:rStyle w:val="c2"/>
          <w:color w:val="181818"/>
          <w:sz w:val="28"/>
          <w:szCs w:val="28"/>
        </w:rPr>
        <w:t xml:space="preserve"> и воспитателем происходит обсуждение целей и задач образовательной работы, возможных трудностей на занятии (посторонний шум во время занятия с ребенком с ОВЗ, уходы с занятий и возвращение, особенности характера и специфику поведенческих проявлений ребенка).  Также рассматривается вопрос об наиболее эффективном построении взаимодействия в тройке: ребенок – воспитатель – </w:t>
      </w:r>
      <w:proofErr w:type="spellStart"/>
      <w:r>
        <w:rPr>
          <w:rStyle w:val="c2"/>
          <w:color w:val="181818"/>
          <w:sz w:val="28"/>
          <w:szCs w:val="28"/>
        </w:rPr>
        <w:t>тьютор</w:t>
      </w:r>
      <w:proofErr w:type="spellEnd"/>
      <w:r>
        <w:rPr>
          <w:rStyle w:val="c2"/>
          <w:color w:val="181818"/>
          <w:sz w:val="28"/>
          <w:szCs w:val="28"/>
        </w:rPr>
        <w:t>. </w:t>
      </w:r>
    </w:p>
    <w:p w:rsidR="006F0D52" w:rsidRDefault="00D6199D" w:rsidP="006F0D52">
      <w:pPr>
        <w:pStyle w:val="c1"/>
        <w:shd w:val="clear" w:color="auto" w:fill="FFFFFF"/>
        <w:spacing w:before="0" w:beforeAutospacing="0" w:after="0" w:afterAutospacing="0"/>
        <w:ind w:left="58" w:right="58" w:firstLine="650"/>
        <w:jc w:val="both"/>
        <w:rPr>
          <w:rStyle w:val="c2"/>
          <w:color w:val="181818"/>
          <w:sz w:val="28"/>
          <w:szCs w:val="28"/>
        </w:rPr>
      </w:pPr>
      <w:proofErr w:type="spellStart"/>
      <w:r>
        <w:rPr>
          <w:rStyle w:val="c2"/>
          <w:color w:val="181818"/>
          <w:sz w:val="28"/>
          <w:szCs w:val="28"/>
        </w:rPr>
        <w:t>Тьютору</w:t>
      </w:r>
      <w:proofErr w:type="spellEnd"/>
      <w:r>
        <w:rPr>
          <w:rStyle w:val="c2"/>
          <w:color w:val="181818"/>
          <w:sz w:val="28"/>
          <w:szCs w:val="28"/>
        </w:rPr>
        <w:t xml:space="preserve"> необходимо взаимодействовать с остальными детьми, следить за тем, что происходит в детском коллективе – о чем дети говорят, во что играют; объясняет детям, как общаться с ребёнком с ОВЗ; если тема разговора касается особенностей ребёнка с ОВЗ – отвечает на поставленные детьми вопросы. Специалист наблюдает за контекстом общения детей и в соответствующие моменты подключается к о</w:t>
      </w:r>
      <w:r w:rsidR="006F0D52">
        <w:rPr>
          <w:rStyle w:val="c2"/>
          <w:color w:val="181818"/>
          <w:sz w:val="28"/>
          <w:szCs w:val="28"/>
        </w:rPr>
        <w:t xml:space="preserve">бщению ребенка с ОВЗ. </w:t>
      </w:r>
    </w:p>
    <w:p w:rsidR="00D6199D" w:rsidRDefault="006F0D52" w:rsidP="006F0D52">
      <w:pPr>
        <w:pStyle w:val="c1"/>
        <w:shd w:val="clear" w:color="auto" w:fill="FFFFFF"/>
        <w:spacing w:before="0" w:beforeAutospacing="0" w:after="0" w:afterAutospacing="0"/>
        <w:ind w:left="58" w:right="58" w:firstLine="650"/>
        <w:jc w:val="both"/>
        <w:rPr>
          <w:rStyle w:val="c2"/>
          <w:color w:val="181818"/>
          <w:sz w:val="28"/>
          <w:szCs w:val="28"/>
        </w:rPr>
      </w:pPr>
      <w:proofErr w:type="spellStart"/>
      <w:r>
        <w:rPr>
          <w:rStyle w:val="c2"/>
          <w:color w:val="181818"/>
          <w:sz w:val="28"/>
          <w:szCs w:val="28"/>
        </w:rPr>
        <w:t>Т</w:t>
      </w:r>
      <w:r w:rsidR="00D6199D">
        <w:rPr>
          <w:rStyle w:val="c2"/>
          <w:color w:val="181818"/>
          <w:sz w:val="28"/>
          <w:szCs w:val="28"/>
        </w:rPr>
        <w:t>ьютор</w:t>
      </w:r>
      <w:proofErr w:type="spellEnd"/>
      <w:r w:rsidR="00D6199D">
        <w:rPr>
          <w:rStyle w:val="c2"/>
          <w:color w:val="181818"/>
          <w:sz w:val="28"/>
          <w:szCs w:val="28"/>
        </w:rPr>
        <w:t xml:space="preserve"> организует диалог детей, учит обращаться друг к другу с просьбой, благодарить за помощь; вовлекает в совместные игры, делая акцент на том, что дети могут помочь научить играть ребенка с ОВЗ в их игры; при возникновении конфликтных ситуаций специалист помогает детям в ее разрешении.</w:t>
      </w:r>
    </w:p>
    <w:p w:rsidR="005E3F77" w:rsidRPr="006F0D52" w:rsidRDefault="005E3F77" w:rsidP="006F0D52">
      <w:pPr>
        <w:pStyle w:val="a6"/>
        <w:ind w:firstLine="708"/>
        <w:jc w:val="both"/>
        <w:rPr>
          <w:rStyle w:val="c2"/>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 xml:space="preserve">Специальными исследованиями установлено, что уровень развития речи детей находится в прямой зависимости от степени </w:t>
      </w:r>
      <w:proofErr w:type="spellStart"/>
      <w:r w:rsidRPr="00443A74">
        <w:rPr>
          <w:rFonts w:ascii="Times New Roman" w:hAnsi="Times New Roman" w:cs="Times New Roman"/>
          <w:color w:val="333333"/>
          <w:sz w:val="28"/>
          <w:szCs w:val="28"/>
          <w:lang w:eastAsia="ru-RU"/>
        </w:rPr>
        <w:t>сформированности</w:t>
      </w:r>
      <w:proofErr w:type="spellEnd"/>
      <w:r w:rsidRPr="00443A74">
        <w:rPr>
          <w:rFonts w:ascii="Times New Roman" w:hAnsi="Times New Roman" w:cs="Times New Roman"/>
          <w:color w:val="333333"/>
          <w:sz w:val="28"/>
          <w:szCs w:val="28"/>
          <w:lang w:eastAsia="ru-RU"/>
        </w:rPr>
        <w:t xml:space="preserve"> тонких дифференцированных движений рук. Поэтому речевое развитие рекомендуется стимулировать тренировкой движений пальцев рук, особенн</w:t>
      </w:r>
      <w:r w:rsidR="006F0D52">
        <w:rPr>
          <w:rFonts w:ascii="Times New Roman" w:hAnsi="Times New Roman" w:cs="Times New Roman"/>
          <w:color w:val="333333"/>
          <w:sz w:val="28"/>
          <w:szCs w:val="28"/>
          <w:lang w:eastAsia="ru-RU"/>
        </w:rPr>
        <w:t xml:space="preserve">о у детей с речевой патологией и в этом нам опять помогают </w:t>
      </w:r>
      <w:proofErr w:type="spellStart"/>
      <w:r w:rsidR="006F0D52">
        <w:rPr>
          <w:rFonts w:ascii="Times New Roman" w:hAnsi="Times New Roman" w:cs="Times New Roman"/>
          <w:color w:val="333333"/>
          <w:sz w:val="28"/>
          <w:szCs w:val="28"/>
          <w:lang w:eastAsia="ru-RU"/>
        </w:rPr>
        <w:lastRenderedPageBreak/>
        <w:t>здоровьесберегающие</w:t>
      </w:r>
      <w:proofErr w:type="spellEnd"/>
      <w:r w:rsidR="006F0D52">
        <w:rPr>
          <w:rFonts w:ascii="Times New Roman" w:hAnsi="Times New Roman" w:cs="Times New Roman"/>
          <w:color w:val="333333"/>
          <w:sz w:val="28"/>
          <w:szCs w:val="28"/>
          <w:lang w:eastAsia="ru-RU"/>
        </w:rPr>
        <w:t xml:space="preserve"> технологии: </w:t>
      </w:r>
      <w:r w:rsidRPr="00443A74">
        <w:rPr>
          <w:rFonts w:ascii="Times New Roman" w:hAnsi="Times New Roman" w:cs="Times New Roman"/>
          <w:color w:val="333333"/>
          <w:sz w:val="28"/>
          <w:szCs w:val="28"/>
          <w:lang w:eastAsia="ru-RU"/>
        </w:rPr>
        <w:t>народны</w:t>
      </w:r>
      <w:r w:rsidR="006F0D52">
        <w:rPr>
          <w:rFonts w:ascii="Times New Roman" w:hAnsi="Times New Roman" w:cs="Times New Roman"/>
          <w:color w:val="333333"/>
          <w:sz w:val="28"/>
          <w:szCs w:val="28"/>
          <w:lang w:eastAsia="ru-RU"/>
        </w:rPr>
        <w:t>е</w:t>
      </w:r>
      <w:r w:rsidRPr="00443A74">
        <w:rPr>
          <w:rFonts w:ascii="Times New Roman" w:hAnsi="Times New Roman" w:cs="Times New Roman"/>
          <w:color w:val="333333"/>
          <w:sz w:val="28"/>
          <w:szCs w:val="28"/>
          <w:lang w:eastAsia="ru-RU"/>
        </w:rPr>
        <w:t xml:space="preserve"> игр</w:t>
      </w:r>
      <w:r w:rsidR="006F0D52">
        <w:rPr>
          <w:rFonts w:ascii="Times New Roman" w:hAnsi="Times New Roman" w:cs="Times New Roman"/>
          <w:color w:val="333333"/>
          <w:sz w:val="28"/>
          <w:szCs w:val="28"/>
          <w:lang w:eastAsia="ru-RU"/>
        </w:rPr>
        <w:t>ы</w:t>
      </w:r>
      <w:r w:rsidRPr="00443A74">
        <w:rPr>
          <w:rFonts w:ascii="Times New Roman" w:hAnsi="Times New Roman" w:cs="Times New Roman"/>
          <w:color w:val="333333"/>
          <w:sz w:val="28"/>
          <w:szCs w:val="28"/>
          <w:lang w:eastAsia="ru-RU"/>
        </w:rPr>
        <w:t xml:space="preserve"> с пальчиками, </w:t>
      </w:r>
      <w:r w:rsidR="006F0D52">
        <w:rPr>
          <w:rFonts w:ascii="Times New Roman" w:hAnsi="Times New Roman" w:cs="Times New Roman"/>
          <w:color w:val="333333"/>
          <w:sz w:val="28"/>
          <w:szCs w:val="28"/>
          <w:lang w:eastAsia="ru-RU"/>
        </w:rPr>
        <w:t>использование Су-</w:t>
      </w:r>
      <w:proofErr w:type="spellStart"/>
      <w:r w:rsidR="006F0D52">
        <w:rPr>
          <w:rFonts w:ascii="Times New Roman" w:hAnsi="Times New Roman" w:cs="Times New Roman"/>
          <w:color w:val="333333"/>
          <w:sz w:val="28"/>
          <w:szCs w:val="28"/>
          <w:lang w:eastAsia="ru-RU"/>
        </w:rPr>
        <w:t>Джок</w:t>
      </w:r>
      <w:proofErr w:type="spellEnd"/>
      <w:r w:rsidR="006F0D52">
        <w:rPr>
          <w:rFonts w:ascii="Times New Roman" w:hAnsi="Times New Roman" w:cs="Times New Roman"/>
          <w:color w:val="333333"/>
          <w:sz w:val="28"/>
          <w:szCs w:val="28"/>
          <w:lang w:eastAsia="ru-RU"/>
        </w:rPr>
        <w:t xml:space="preserve"> </w:t>
      </w:r>
      <w:proofErr w:type="gramStart"/>
      <w:r w:rsidR="006F0D52">
        <w:rPr>
          <w:rFonts w:ascii="Times New Roman" w:hAnsi="Times New Roman" w:cs="Times New Roman"/>
          <w:color w:val="333333"/>
          <w:sz w:val="28"/>
          <w:szCs w:val="28"/>
          <w:lang w:eastAsia="ru-RU"/>
        </w:rPr>
        <w:t>терапии ,</w:t>
      </w:r>
      <w:proofErr w:type="gramEnd"/>
      <w:r w:rsidR="006F0D52">
        <w:rPr>
          <w:rFonts w:ascii="Times New Roman" w:hAnsi="Times New Roman" w:cs="Times New Roman"/>
          <w:color w:val="333333"/>
          <w:sz w:val="28"/>
          <w:szCs w:val="28"/>
          <w:lang w:eastAsia="ru-RU"/>
        </w:rPr>
        <w:t xml:space="preserve"> песочная терапия, тактильные </w:t>
      </w:r>
      <w:proofErr w:type="spellStart"/>
      <w:r w:rsidR="006F0D52">
        <w:rPr>
          <w:rFonts w:ascii="Times New Roman" w:hAnsi="Times New Roman" w:cs="Times New Roman"/>
          <w:color w:val="333333"/>
          <w:sz w:val="28"/>
          <w:szCs w:val="28"/>
          <w:lang w:eastAsia="ru-RU"/>
        </w:rPr>
        <w:t>дошечки</w:t>
      </w:r>
      <w:proofErr w:type="spellEnd"/>
      <w:r w:rsidR="006F0D52">
        <w:rPr>
          <w:rFonts w:ascii="Times New Roman" w:hAnsi="Times New Roman" w:cs="Times New Roman"/>
          <w:color w:val="333333"/>
          <w:sz w:val="28"/>
          <w:szCs w:val="28"/>
          <w:lang w:eastAsia="ru-RU"/>
        </w:rPr>
        <w:t xml:space="preserve"> и игрушки, </w:t>
      </w:r>
      <w:r w:rsidRPr="00443A74">
        <w:rPr>
          <w:rFonts w:ascii="Times New Roman" w:hAnsi="Times New Roman" w:cs="Times New Roman"/>
          <w:color w:val="333333"/>
          <w:sz w:val="28"/>
          <w:szCs w:val="28"/>
          <w:lang w:eastAsia="ru-RU"/>
        </w:rPr>
        <w:t>обучение детей ручному труду обеспечивают хорошую тренировку пальцев, создают благоприятный эмоциональный фон</w:t>
      </w:r>
      <w:r>
        <w:rPr>
          <w:rFonts w:ascii="Times New Roman" w:hAnsi="Times New Roman" w:cs="Times New Roman"/>
          <w:color w:val="333333"/>
          <w:sz w:val="28"/>
          <w:szCs w:val="28"/>
          <w:lang w:eastAsia="ru-RU"/>
        </w:rPr>
        <w:t>.</w:t>
      </w:r>
    </w:p>
    <w:p w:rsidR="00D6199D" w:rsidRPr="006F0D52" w:rsidRDefault="00FE3035" w:rsidP="006F0D52">
      <w:pPr>
        <w:pStyle w:val="c1"/>
        <w:shd w:val="clear" w:color="auto" w:fill="FFFFFF"/>
        <w:spacing w:before="0" w:beforeAutospacing="0" w:after="0" w:afterAutospacing="0"/>
        <w:ind w:left="58" w:right="58" w:firstLine="710"/>
        <w:jc w:val="both"/>
        <w:rPr>
          <w:color w:val="181818"/>
          <w:sz w:val="28"/>
          <w:szCs w:val="28"/>
        </w:rPr>
      </w:pPr>
      <w:r>
        <w:rPr>
          <w:rStyle w:val="c2"/>
          <w:color w:val="181818"/>
          <w:sz w:val="28"/>
          <w:szCs w:val="28"/>
        </w:rPr>
        <w:t xml:space="preserve">О своей небольшой практике работы расскажет </w:t>
      </w:r>
      <w:proofErr w:type="spellStart"/>
      <w:r>
        <w:rPr>
          <w:rStyle w:val="c2"/>
          <w:color w:val="181818"/>
          <w:sz w:val="28"/>
          <w:szCs w:val="28"/>
        </w:rPr>
        <w:t>тьютор</w:t>
      </w:r>
      <w:proofErr w:type="spellEnd"/>
      <w:r>
        <w:rPr>
          <w:rStyle w:val="c2"/>
          <w:color w:val="181818"/>
          <w:sz w:val="28"/>
          <w:szCs w:val="28"/>
        </w:rPr>
        <w:t xml:space="preserve"> </w:t>
      </w:r>
      <w:proofErr w:type="spellStart"/>
      <w:r>
        <w:rPr>
          <w:rStyle w:val="c2"/>
          <w:color w:val="181818"/>
          <w:sz w:val="28"/>
          <w:szCs w:val="28"/>
        </w:rPr>
        <w:t>Мустафаева</w:t>
      </w:r>
      <w:proofErr w:type="spellEnd"/>
      <w:r>
        <w:rPr>
          <w:rStyle w:val="c2"/>
          <w:color w:val="181818"/>
          <w:sz w:val="28"/>
          <w:szCs w:val="28"/>
        </w:rPr>
        <w:t xml:space="preserve"> </w:t>
      </w:r>
      <w:proofErr w:type="spellStart"/>
      <w:r>
        <w:rPr>
          <w:rStyle w:val="c2"/>
          <w:color w:val="181818"/>
          <w:sz w:val="28"/>
          <w:szCs w:val="28"/>
        </w:rPr>
        <w:t>Ш</w:t>
      </w:r>
      <w:r w:rsidR="006F0D52">
        <w:rPr>
          <w:rStyle w:val="c2"/>
          <w:color w:val="181818"/>
          <w:sz w:val="28"/>
          <w:szCs w:val="28"/>
        </w:rPr>
        <w:t>емснур</w:t>
      </w:r>
      <w:proofErr w:type="spellEnd"/>
      <w:r>
        <w:rPr>
          <w:rStyle w:val="c2"/>
          <w:color w:val="181818"/>
          <w:sz w:val="28"/>
          <w:szCs w:val="28"/>
        </w:rPr>
        <w:t xml:space="preserve"> </w:t>
      </w:r>
      <w:proofErr w:type="spellStart"/>
      <w:r>
        <w:rPr>
          <w:rStyle w:val="c2"/>
          <w:color w:val="181818"/>
          <w:sz w:val="28"/>
          <w:szCs w:val="28"/>
        </w:rPr>
        <w:t>Усеиновна</w:t>
      </w:r>
      <w:proofErr w:type="spellEnd"/>
      <w:r>
        <w:rPr>
          <w:rStyle w:val="c2"/>
          <w:color w:val="181818"/>
          <w:sz w:val="28"/>
          <w:szCs w:val="28"/>
        </w:rPr>
        <w:t xml:space="preserve"> и проведет с вами мастер-класс по развитию мелкой моторики у детей с ОВЗ</w:t>
      </w:r>
      <w:r w:rsidR="006F0D52">
        <w:rPr>
          <w:rStyle w:val="c2"/>
          <w:color w:val="181818"/>
          <w:sz w:val="28"/>
          <w:szCs w:val="28"/>
        </w:rPr>
        <w:t xml:space="preserve"> с использованием синельной проволоки.</w:t>
      </w:r>
    </w:p>
    <w:p w:rsidR="00D6199D" w:rsidRDefault="00D6199D" w:rsidP="00443A74">
      <w:pPr>
        <w:pStyle w:val="a6"/>
        <w:rPr>
          <w:rFonts w:ascii="Times New Roman" w:hAnsi="Times New Roman" w:cs="Times New Roman"/>
          <w:b/>
          <w:color w:val="333333"/>
          <w:sz w:val="28"/>
          <w:szCs w:val="28"/>
          <w:lang w:eastAsia="ru-RU"/>
        </w:rPr>
      </w:pPr>
      <w:r>
        <w:rPr>
          <w:rFonts w:ascii="Times New Roman" w:hAnsi="Times New Roman" w:cs="Times New Roman"/>
          <w:b/>
          <w:color w:val="333333"/>
          <w:sz w:val="28"/>
          <w:szCs w:val="28"/>
          <w:lang w:eastAsia="ru-RU"/>
        </w:rPr>
        <w:t>Мастер-класс по изготовлению броши «Георгиевская ленточка»</w:t>
      </w:r>
    </w:p>
    <w:p w:rsidR="00D6199D" w:rsidRDefault="00D6199D" w:rsidP="00443A74">
      <w:pPr>
        <w:pStyle w:val="a6"/>
        <w:rPr>
          <w:rFonts w:ascii="Times New Roman" w:hAnsi="Times New Roman" w:cs="Times New Roman"/>
          <w:b/>
          <w:color w:val="333333"/>
          <w:sz w:val="28"/>
          <w:szCs w:val="28"/>
          <w:lang w:eastAsia="ru-RU"/>
        </w:rPr>
      </w:pPr>
    </w:p>
    <w:p w:rsidR="00443A74" w:rsidRPr="006F0D52" w:rsidRDefault="00443A74" w:rsidP="00443A74">
      <w:pPr>
        <w:pStyle w:val="a6"/>
        <w:rPr>
          <w:rFonts w:ascii="Times New Roman" w:hAnsi="Times New Roman" w:cs="Times New Roman"/>
          <w:b/>
          <w:color w:val="2E74B5" w:themeColor="accent1" w:themeShade="BF"/>
          <w:sz w:val="28"/>
          <w:szCs w:val="28"/>
          <w:lang w:eastAsia="ru-RU"/>
        </w:rPr>
      </w:pPr>
      <w:r w:rsidRPr="006F0D52">
        <w:rPr>
          <w:rFonts w:ascii="Times New Roman" w:hAnsi="Times New Roman" w:cs="Times New Roman"/>
          <w:b/>
          <w:color w:val="2E74B5" w:themeColor="accent1" w:themeShade="BF"/>
          <w:sz w:val="28"/>
          <w:szCs w:val="28"/>
          <w:lang w:eastAsia="ru-RU"/>
        </w:rPr>
        <w:t>Заключение.</w:t>
      </w:r>
      <w:r w:rsidR="006F0D52">
        <w:rPr>
          <w:rFonts w:ascii="Times New Roman" w:hAnsi="Times New Roman" w:cs="Times New Roman"/>
          <w:b/>
          <w:color w:val="2E74B5" w:themeColor="accent1" w:themeShade="BF"/>
          <w:sz w:val="28"/>
          <w:szCs w:val="28"/>
          <w:lang w:eastAsia="ru-RU"/>
        </w:rPr>
        <w:t xml:space="preserve"> </w:t>
      </w:r>
      <w:r w:rsidR="002F04D9" w:rsidRPr="006F0D52">
        <w:rPr>
          <w:rFonts w:ascii="Times New Roman" w:hAnsi="Times New Roman" w:cs="Times New Roman"/>
          <w:b/>
          <w:color w:val="2E74B5" w:themeColor="accent1" w:themeShade="BF"/>
          <w:sz w:val="28"/>
          <w:szCs w:val="28"/>
          <w:lang w:eastAsia="ru-RU"/>
        </w:rPr>
        <w:t>Подводит руководитель Кудрявцева Н</w:t>
      </w:r>
      <w:r w:rsidR="006F0D52">
        <w:rPr>
          <w:rFonts w:ascii="Times New Roman" w:hAnsi="Times New Roman" w:cs="Times New Roman"/>
          <w:b/>
          <w:color w:val="2E74B5" w:themeColor="accent1" w:themeShade="BF"/>
          <w:sz w:val="28"/>
          <w:szCs w:val="28"/>
          <w:lang w:eastAsia="ru-RU"/>
        </w:rPr>
        <w:t>аталья Геннадьевна</w:t>
      </w:r>
      <w:r w:rsidR="00FE3035" w:rsidRPr="006F0D52">
        <w:rPr>
          <w:rFonts w:ascii="Times New Roman" w:hAnsi="Times New Roman" w:cs="Times New Roman"/>
          <w:b/>
          <w:color w:val="2E74B5" w:themeColor="accent1" w:themeShade="BF"/>
          <w:sz w:val="28"/>
          <w:szCs w:val="28"/>
          <w:lang w:eastAsia="ru-RU"/>
        </w:rPr>
        <w:t xml:space="preserve"> и методист </w:t>
      </w:r>
      <w:r w:rsidR="006F0D52">
        <w:rPr>
          <w:rFonts w:ascii="Times New Roman" w:hAnsi="Times New Roman" w:cs="Times New Roman"/>
          <w:b/>
          <w:color w:val="2E74B5" w:themeColor="accent1" w:themeShade="BF"/>
          <w:sz w:val="28"/>
          <w:szCs w:val="28"/>
          <w:lang w:eastAsia="ru-RU"/>
        </w:rPr>
        <w:t xml:space="preserve">Эмираметова </w:t>
      </w:r>
      <w:r w:rsidR="00FE3035" w:rsidRPr="006F0D52">
        <w:rPr>
          <w:rFonts w:ascii="Times New Roman" w:hAnsi="Times New Roman" w:cs="Times New Roman"/>
          <w:b/>
          <w:color w:val="2E74B5" w:themeColor="accent1" w:themeShade="BF"/>
          <w:sz w:val="28"/>
          <w:szCs w:val="28"/>
          <w:lang w:eastAsia="ru-RU"/>
        </w:rPr>
        <w:t xml:space="preserve">Инна </w:t>
      </w:r>
      <w:proofErr w:type="spellStart"/>
      <w:r w:rsidR="00FE3035" w:rsidRPr="006F0D52">
        <w:rPr>
          <w:rFonts w:ascii="Times New Roman" w:hAnsi="Times New Roman" w:cs="Times New Roman"/>
          <w:b/>
          <w:color w:val="2E74B5" w:themeColor="accent1" w:themeShade="BF"/>
          <w:sz w:val="28"/>
          <w:szCs w:val="28"/>
          <w:lang w:eastAsia="ru-RU"/>
        </w:rPr>
        <w:t>Владдимировна</w:t>
      </w:r>
      <w:proofErr w:type="spellEnd"/>
    </w:p>
    <w:p w:rsidR="00443A74" w:rsidRPr="006F0D52" w:rsidRDefault="00443A74" w:rsidP="00443A74">
      <w:pPr>
        <w:pStyle w:val="a6"/>
        <w:rPr>
          <w:rFonts w:ascii="Times New Roman" w:hAnsi="Times New Roman" w:cs="Times New Roman"/>
          <w:color w:val="2E74B5" w:themeColor="accent1" w:themeShade="BF"/>
          <w:sz w:val="28"/>
          <w:szCs w:val="28"/>
          <w:lang w:eastAsia="ru-RU"/>
        </w:rPr>
      </w:pPr>
      <w:r w:rsidRPr="006F0D52">
        <w:rPr>
          <w:rFonts w:ascii="Times New Roman" w:hAnsi="Times New Roman" w:cs="Times New Roman"/>
          <w:color w:val="2E74B5" w:themeColor="accent1" w:themeShade="BF"/>
          <w:sz w:val="28"/>
          <w:szCs w:val="28"/>
          <w:lang w:eastAsia="ru-RU"/>
        </w:rPr>
        <w:t> </w:t>
      </w:r>
    </w:p>
    <w:p w:rsidR="00443A74" w:rsidRPr="00443A74" w:rsidRDefault="00443A74" w:rsidP="006F0D52">
      <w:pPr>
        <w:pStyle w:val="a6"/>
        <w:ind w:firstLine="708"/>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Подводя итог выше сказанному, хочется еще раз отметить то, что современные цели и задачи дошкольного воспитания, не могут быть реализованы каждым участником педагогического процесса в отдельности. Приоритетом совместной деятельности всех специалистов должно быть стремление к тому, чтобы иметь единый подход к воспитанию каждого ребенка и единый стиль работы в целом.</w:t>
      </w:r>
    </w:p>
    <w:p w:rsidR="00443A74" w:rsidRPr="00443A74" w:rsidRDefault="00443A74" w:rsidP="006F0D52">
      <w:pPr>
        <w:pStyle w:val="a6"/>
        <w:ind w:firstLine="708"/>
        <w:jc w:val="both"/>
        <w:rPr>
          <w:rFonts w:ascii="Times New Roman" w:hAnsi="Times New Roman" w:cs="Times New Roman"/>
          <w:color w:val="333333"/>
          <w:sz w:val="28"/>
          <w:szCs w:val="28"/>
          <w:lang w:eastAsia="ru-RU"/>
        </w:rPr>
      </w:pPr>
      <w:r w:rsidRPr="00443A74">
        <w:rPr>
          <w:rFonts w:ascii="Times New Roman" w:hAnsi="Times New Roman" w:cs="Times New Roman"/>
          <w:color w:val="333333"/>
          <w:sz w:val="28"/>
          <w:szCs w:val="28"/>
          <w:lang w:eastAsia="ru-RU"/>
        </w:rPr>
        <w:t>Чтобы обеспечить такое единство в работе всех педагогов и специалистов необходимо их тесное взаимодействие по вопросам профессиональной деятельности в форме педсоветов, консультаций, семинаров, деловых игр, взаимных посещений организованной деятельности, наставничества, обмена опытом, участия в конкурсах и т.д.</w:t>
      </w:r>
    </w:p>
    <w:p w:rsidR="00025A92" w:rsidRPr="00443A74" w:rsidRDefault="00025A92" w:rsidP="004712DA">
      <w:pPr>
        <w:pStyle w:val="a6"/>
        <w:jc w:val="both"/>
        <w:rPr>
          <w:rFonts w:ascii="Times New Roman" w:hAnsi="Times New Roman" w:cs="Times New Roman"/>
          <w:sz w:val="28"/>
          <w:szCs w:val="28"/>
        </w:rPr>
      </w:pPr>
    </w:p>
    <w:sectPr w:rsidR="00025A92" w:rsidRPr="00443A74" w:rsidSect="001E4679">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B4505"/>
    <w:multiLevelType w:val="multilevel"/>
    <w:tmpl w:val="3A02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51554"/>
    <w:multiLevelType w:val="hybridMultilevel"/>
    <w:tmpl w:val="D37847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9317BD"/>
    <w:multiLevelType w:val="multilevel"/>
    <w:tmpl w:val="B9F0C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9F43EE"/>
    <w:multiLevelType w:val="multilevel"/>
    <w:tmpl w:val="660C7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5408FC"/>
    <w:multiLevelType w:val="hybridMultilevel"/>
    <w:tmpl w:val="6FB4A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3962C0"/>
    <w:multiLevelType w:val="multilevel"/>
    <w:tmpl w:val="6CDA8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7C078C"/>
    <w:multiLevelType w:val="multilevel"/>
    <w:tmpl w:val="6426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1F683C"/>
    <w:multiLevelType w:val="multilevel"/>
    <w:tmpl w:val="3514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F3191F"/>
    <w:multiLevelType w:val="multilevel"/>
    <w:tmpl w:val="CF7086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425173"/>
    <w:multiLevelType w:val="multilevel"/>
    <w:tmpl w:val="C41AD7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D5244F"/>
    <w:multiLevelType w:val="multilevel"/>
    <w:tmpl w:val="5674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C75344"/>
    <w:multiLevelType w:val="multilevel"/>
    <w:tmpl w:val="3E1C1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633DE6"/>
    <w:multiLevelType w:val="hybridMultilevel"/>
    <w:tmpl w:val="DF36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6229F0"/>
    <w:multiLevelType w:val="hybridMultilevel"/>
    <w:tmpl w:val="D3225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F40CB0"/>
    <w:multiLevelType w:val="hybridMultilevel"/>
    <w:tmpl w:val="13DA0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1228CE"/>
    <w:multiLevelType w:val="hybridMultilevel"/>
    <w:tmpl w:val="55422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60712E"/>
    <w:multiLevelType w:val="hybridMultilevel"/>
    <w:tmpl w:val="051C5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9974FE"/>
    <w:multiLevelType w:val="multilevel"/>
    <w:tmpl w:val="2D6260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4F649B"/>
    <w:multiLevelType w:val="multilevel"/>
    <w:tmpl w:val="D7CC68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786174F6"/>
    <w:multiLevelType w:val="hybridMultilevel"/>
    <w:tmpl w:val="986CF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4C286E"/>
    <w:multiLevelType w:val="multilevel"/>
    <w:tmpl w:val="59E6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11"/>
    <w:lvlOverride w:ilvl="0">
      <w:lvl w:ilvl="0">
        <w:numFmt w:val="decimal"/>
        <w:lvlText w:val="%1."/>
        <w:lvlJc w:val="left"/>
      </w:lvl>
    </w:lvlOverride>
  </w:num>
  <w:num w:numId="5">
    <w:abstractNumId w:val="2"/>
  </w:num>
  <w:num w:numId="6">
    <w:abstractNumId w:val="6"/>
  </w:num>
  <w:num w:numId="7">
    <w:abstractNumId w:val="9"/>
    <w:lvlOverride w:ilvl="0">
      <w:lvl w:ilvl="0">
        <w:numFmt w:val="decimal"/>
        <w:lvlText w:val="%1."/>
        <w:lvlJc w:val="left"/>
      </w:lvl>
    </w:lvlOverride>
  </w:num>
  <w:num w:numId="8">
    <w:abstractNumId w:val="8"/>
    <w:lvlOverride w:ilvl="0">
      <w:lvl w:ilvl="0">
        <w:numFmt w:val="decimal"/>
        <w:lvlText w:val="%1."/>
        <w:lvlJc w:val="left"/>
      </w:lvl>
    </w:lvlOverride>
  </w:num>
  <w:num w:numId="9">
    <w:abstractNumId w:val="17"/>
    <w:lvlOverride w:ilvl="0">
      <w:lvl w:ilvl="0">
        <w:numFmt w:val="decimal"/>
        <w:lvlText w:val="%1."/>
        <w:lvlJc w:val="left"/>
      </w:lvl>
    </w:lvlOverride>
  </w:num>
  <w:num w:numId="10">
    <w:abstractNumId w:val="10"/>
  </w:num>
  <w:num w:numId="11">
    <w:abstractNumId w:val="5"/>
  </w:num>
  <w:num w:numId="12">
    <w:abstractNumId w:val="20"/>
  </w:num>
  <w:num w:numId="13">
    <w:abstractNumId w:val="19"/>
  </w:num>
  <w:num w:numId="14">
    <w:abstractNumId w:val="12"/>
  </w:num>
  <w:num w:numId="15">
    <w:abstractNumId w:val="1"/>
  </w:num>
  <w:num w:numId="16">
    <w:abstractNumId w:val="15"/>
  </w:num>
  <w:num w:numId="17">
    <w:abstractNumId w:val="4"/>
  </w:num>
  <w:num w:numId="18">
    <w:abstractNumId w:val="18"/>
    <w:lvlOverride w:ilvl="0"/>
    <w:lvlOverride w:ilvl="1">
      <w:startOverride w:val="1"/>
    </w:lvlOverride>
    <w:lvlOverride w:ilvl="2"/>
    <w:lvlOverride w:ilvl="3"/>
    <w:lvlOverride w:ilvl="4"/>
    <w:lvlOverride w:ilvl="5"/>
    <w:lvlOverride w:ilvl="6"/>
    <w:lvlOverride w:ilvl="7"/>
    <w:lvlOverride w:ilvl="8"/>
  </w:num>
  <w:num w:numId="19">
    <w:abstractNumId w:val="14"/>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47"/>
    <w:rsid w:val="00025A92"/>
    <w:rsid w:val="000816F7"/>
    <w:rsid w:val="000C39EE"/>
    <w:rsid w:val="000D2272"/>
    <w:rsid w:val="000D33A9"/>
    <w:rsid w:val="001E4679"/>
    <w:rsid w:val="001F4070"/>
    <w:rsid w:val="002F04D9"/>
    <w:rsid w:val="00301D27"/>
    <w:rsid w:val="0035093C"/>
    <w:rsid w:val="00364A62"/>
    <w:rsid w:val="00443A74"/>
    <w:rsid w:val="00460767"/>
    <w:rsid w:val="004712DA"/>
    <w:rsid w:val="005E3F77"/>
    <w:rsid w:val="00665E90"/>
    <w:rsid w:val="00684067"/>
    <w:rsid w:val="006E7AC2"/>
    <w:rsid w:val="006F0D52"/>
    <w:rsid w:val="007440F7"/>
    <w:rsid w:val="007675A5"/>
    <w:rsid w:val="00806BEC"/>
    <w:rsid w:val="0098615F"/>
    <w:rsid w:val="00993C54"/>
    <w:rsid w:val="009A1D47"/>
    <w:rsid w:val="009E056F"/>
    <w:rsid w:val="00A80F4F"/>
    <w:rsid w:val="00B273CE"/>
    <w:rsid w:val="00B27CE8"/>
    <w:rsid w:val="00D33029"/>
    <w:rsid w:val="00D6199D"/>
    <w:rsid w:val="00D9373F"/>
    <w:rsid w:val="00E0186D"/>
    <w:rsid w:val="00F622BB"/>
    <w:rsid w:val="00F74B2A"/>
    <w:rsid w:val="00FC4B2A"/>
    <w:rsid w:val="00FE3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04D52C-5B29-4959-9EA9-820E31A03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6F7"/>
  </w:style>
  <w:style w:type="paragraph" w:styleId="1">
    <w:name w:val="heading 1"/>
    <w:basedOn w:val="a"/>
    <w:link w:val="10"/>
    <w:uiPriority w:val="9"/>
    <w:qFormat/>
    <w:rsid w:val="00443A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3A7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43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43A74"/>
    <w:rPr>
      <w:b/>
      <w:bCs/>
    </w:rPr>
  </w:style>
  <w:style w:type="character" w:styleId="a5">
    <w:name w:val="Emphasis"/>
    <w:basedOn w:val="a0"/>
    <w:uiPriority w:val="20"/>
    <w:qFormat/>
    <w:rsid w:val="00443A74"/>
    <w:rPr>
      <w:i/>
      <w:iCs/>
    </w:rPr>
  </w:style>
  <w:style w:type="paragraph" w:styleId="a6">
    <w:name w:val="No Spacing"/>
    <w:uiPriority w:val="1"/>
    <w:qFormat/>
    <w:rsid w:val="00443A74"/>
    <w:pPr>
      <w:spacing w:after="0" w:line="240" w:lineRule="auto"/>
    </w:pPr>
  </w:style>
  <w:style w:type="paragraph" w:styleId="a7">
    <w:name w:val="List Paragraph"/>
    <w:basedOn w:val="a"/>
    <w:uiPriority w:val="34"/>
    <w:qFormat/>
    <w:rsid w:val="00364A62"/>
    <w:pPr>
      <w:ind w:left="720"/>
      <w:contextualSpacing/>
    </w:pPr>
  </w:style>
  <w:style w:type="table" w:styleId="a8">
    <w:name w:val="Table Grid"/>
    <w:basedOn w:val="a1"/>
    <w:uiPriority w:val="39"/>
    <w:rsid w:val="00E018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D619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6199D"/>
  </w:style>
  <w:style w:type="paragraph" w:customStyle="1" w:styleId="c1">
    <w:name w:val="c1"/>
    <w:basedOn w:val="a"/>
    <w:rsid w:val="00D619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E303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E3035"/>
    <w:rPr>
      <w:rFonts w:ascii="Segoe UI" w:hAnsi="Segoe UI" w:cs="Segoe UI"/>
      <w:sz w:val="18"/>
      <w:szCs w:val="18"/>
    </w:rPr>
  </w:style>
  <w:style w:type="character" w:styleId="ab">
    <w:name w:val="Hyperlink"/>
    <w:basedOn w:val="a0"/>
    <w:uiPriority w:val="99"/>
    <w:unhideWhenUsed/>
    <w:rsid w:val="00B273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3162">
      <w:bodyDiv w:val="1"/>
      <w:marLeft w:val="0"/>
      <w:marRight w:val="0"/>
      <w:marTop w:val="0"/>
      <w:marBottom w:val="0"/>
      <w:divBdr>
        <w:top w:val="none" w:sz="0" w:space="0" w:color="auto"/>
        <w:left w:val="none" w:sz="0" w:space="0" w:color="auto"/>
        <w:bottom w:val="none" w:sz="0" w:space="0" w:color="auto"/>
        <w:right w:val="none" w:sz="0" w:space="0" w:color="auto"/>
      </w:divBdr>
    </w:div>
    <w:div w:id="1355112169">
      <w:bodyDiv w:val="1"/>
      <w:marLeft w:val="0"/>
      <w:marRight w:val="0"/>
      <w:marTop w:val="0"/>
      <w:marBottom w:val="0"/>
      <w:divBdr>
        <w:top w:val="none" w:sz="0" w:space="0" w:color="auto"/>
        <w:left w:val="none" w:sz="0" w:space="0" w:color="auto"/>
        <w:bottom w:val="none" w:sz="0" w:space="0" w:color="auto"/>
        <w:right w:val="none" w:sz="0" w:space="0" w:color="auto"/>
      </w:divBdr>
      <w:divsChild>
        <w:div w:id="1273200124">
          <w:marLeft w:val="0"/>
          <w:marRight w:val="0"/>
          <w:marTop w:val="0"/>
          <w:marBottom w:val="0"/>
          <w:divBdr>
            <w:top w:val="none" w:sz="0" w:space="0" w:color="auto"/>
            <w:left w:val="none" w:sz="0" w:space="0" w:color="auto"/>
            <w:bottom w:val="none" w:sz="0" w:space="0" w:color="auto"/>
            <w:right w:val="none" w:sz="0" w:space="0" w:color="auto"/>
          </w:divBdr>
          <w:divsChild>
            <w:div w:id="144777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dik_zvezdochka-schkolnoe@crimea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1015</TotalTime>
  <Pages>7</Pages>
  <Words>2454</Words>
  <Characters>13992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Эмираметова Инна</cp:lastModifiedBy>
  <cp:revision>12</cp:revision>
  <cp:lastPrinted>2025-04-24T05:35:00Z</cp:lastPrinted>
  <dcterms:created xsi:type="dcterms:W3CDTF">2025-02-20T05:48:00Z</dcterms:created>
  <dcterms:modified xsi:type="dcterms:W3CDTF">2025-04-28T05:41:00Z</dcterms:modified>
</cp:coreProperties>
</file>